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A76" w:rsidP="005A53AA" w:rsidRDefault="005A53AA" w14:paraId="4BF08E85" w14:textId="3308729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Imperial College Union</w:t>
      </w:r>
    </w:p>
    <w:p w:rsidR="005A53AA" w:rsidP="005D6B3D" w:rsidRDefault="005A53AA" w14:paraId="3324E640" w14:textId="53217EE9">
      <w:pPr>
        <w:spacing w:after="0"/>
        <w:jc w:val="center"/>
        <w:rPr>
          <w:rFonts w:ascii="Arial" w:hAnsi="Arial" w:cs="Arial"/>
          <w:b w:val="1"/>
          <w:bCs w:val="1"/>
        </w:rPr>
      </w:pPr>
      <w:r w:rsidRPr="7DBC8403" w:rsidR="5D3A6205">
        <w:rPr>
          <w:rFonts w:ascii="Arial" w:hAnsi="Arial" w:cs="Arial"/>
          <w:b w:val="1"/>
          <w:bCs w:val="1"/>
        </w:rPr>
        <w:t xml:space="preserve">Union Council </w:t>
      </w:r>
      <w:r w:rsidRPr="7DBC8403" w:rsidR="005A53AA">
        <w:rPr>
          <w:rFonts w:ascii="Arial" w:hAnsi="Arial" w:cs="Arial"/>
          <w:b w:val="1"/>
          <w:bCs w:val="1"/>
        </w:rPr>
        <w:t xml:space="preserve">/ </w:t>
      </w:r>
      <w:r w:rsidRPr="7DBC8403" w:rsidR="58C8AD74">
        <w:rPr>
          <w:rFonts w:ascii="Arial" w:hAnsi="Arial" w:cs="Arial"/>
          <w:b w:val="1"/>
          <w:bCs w:val="1"/>
        </w:rPr>
        <w:t xml:space="preserve">4 February </w:t>
      </w:r>
      <w:r w:rsidRPr="7DBC8403" w:rsidR="005D6B3D">
        <w:rPr>
          <w:rFonts w:ascii="Arial" w:hAnsi="Arial" w:cs="Arial"/>
          <w:b w:val="1"/>
          <w:bCs w:val="1"/>
        </w:rPr>
        <w:t>202</w:t>
      </w:r>
      <w:r w:rsidRPr="7DBC8403" w:rsidR="7B4251DE">
        <w:rPr>
          <w:rFonts w:ascii="Arial" w:hAnsi="Arial" w:cs="Arial"/>
          <w:b w:val="1"/>
          <w:bCs w:val="1"/>
        </w:rPr>
        <w:t>5</w:t>
      </w:r>
    </w:p>
    <w:p w:rsidR="005A53AA" w:rsidP="7DBC8403" w:rsidRDefault="005A53AA" w14:paraId="275F33BB" w14:textId="7198E30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7DBC8403" w:rsidR="19505273">
        <w:rPr>
          <w:rFonts w:ascii="Arial" w:hAnsi="Arial" w:cs="Arial"/>
          <w:b w:val="1"/>
          <w:bCs w:val="1"/>
        </w:rPr>
        <w:t>Requests for Council seat reinstatement</w:t>
      </w:r>
    </w:p>
    <w:p w:rsidR="7DBC8403" w:rsidP="7DBC8403" w:rsidRDefault="7DBC8403" w14:paraId="66C17E17" w14:textId="11131EA1">
      <w:pPr>
        <w:pStyle w:val="Normal"/>
        <w:spacing w:after="0"/>
        <w:jc w:val="center"/>
        <w:rPr>
          <w:rFonts w:ascii="Arial" w:hAnsi="Arial" w:eastAsia="Arial" w:cs="Arial"/>
        </w:rPr>
      </w:pPr>
    </w:p>
    <w:p w:rsidR="6F9B4898" w:rsidP="7DBC8403" w:rsidRDefault="6F9B4898" w14:paraId="7004AC88" w14:textId="0FBECD3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hanging="0"/>
        <w:jc w:val="left"/>
        <w:rPr>
          <w:rFonts w:ascii="Arial" w:hAnsi="Arial" w:eastAsia="Arial" w:cs="Arial"/>
          <w:b w:val="1"/>
          <w:bCs w:val="1"/>
        </w:rPr>
      </w:pPr>
      <w:r w:rsidRPr="7DBC8403" w:rsidR="6F9B4898">
        <w:rPr>
          <w:rFonts w:ascii="Arial" w:hAnsi="Arial" w:eastAsia="Arial" w:cs="Arial"/>
          <w:b w:val="1"/>
          <w:bCs w:val="1"/>
        </w:rPr>
        <w:t>Context</w:t>
      </w:r>
    </w:p>
    <w:p w:rsidR="00C14C27" w:rsidP="7DBC8403" w:rsidRDefault="00C14C27" w14:paraId="2F1BC093" w14:textId="77777777">
      <w:pPr>
        <w:spacing w:after="0"/>
        <w:jc w:val="both"/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</w:pPr>
    </w:p>
    <w:p w:rsidRPr="000C34C0" w:rsidR="00001A2A" w:rsidP="7DBC8403" w:rsidRDefault="00001A2A" w14:paraId="4DD62AF5" w14:textId="021688FA">
      <w:pPr>
        <w:pStyle w:val="ListParagraph"/>
        <w:numPr>
          <w:ilvl w:val="0"/>
          <w:numId w:val="3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7DBC8403" w:rsidR="085D7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As per the </w:t>
      </w:r>
      <w:hyperlink r:id="R05168734d9b7450e">
        <w:r w:rsidRPr="7DBC8403" w:rsidR="085D71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FF"/>
            <w:sz w:val="21"/>
            <w:szCs w:val="21"/>
            <w:u w:val="single"/>
            <w:lang w:val="en-GB"/>
          </w:rPr>
          <w:t>Union Bye-Law A</w:t>
        </w:r>
      </w:hyperlink>
      <w:r w:rsidRPr="7DBC8403" w:rsidR="085D7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, Clause 3, missing two consecutive </w:t>
      </w:r>
      <w:r w:rsidRPr="7DBC8403" w:rsidR="5CB27E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Council </w:t>
      </w:r>
      <w:r w:rsidRPr="7DBC8403" w:rsidR="085D7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meetings results in a Council member losing their seat on Council.</w:t>
      </w:r>
    </w:p>
    <w:p w:rsidRPr="000C34C0" w:rsidR="00001A2A" w:rsidP="7DBC8403" w:rsidRDefault="00001A2A" w14:paraId="749FF30B" w14:textId="05589045">
      <w:pPr>
        <w:pStyle w:val="ListParagraph"/>
        <w:numPr>
          <w:ilvl w:val="0"/>
          <w:numId w:val="3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7DBC8403" w:rsidR="085D7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Ex officio members of Council can regain their seat at the next meeting that </w:t>
      </w:r>
      <w:r w:rsidRPr="7DBC8403" w:rsidR="085D7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they</w:t>
      </w:r>
      <w:r w:rsidRPr="7DBC8403" w:rsidR="308C1B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  <w:r w:rsidRPr="7DBC8403" w:rsidR="085D7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attend by requesting their seat back from Council.</w:t>
      </w:r>
      <w:r w:rsidRPr="7DBC8403" w:rsidR="2021E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</w:t>
      </w:r>
    </w:p>
    <w:p w:rsidRPr="000C34C0" w:rsidR="00001A2A" w:rsidP="7DBC8403" w:rsidRDefault="00001A2A" w14:paraId="1406F823" w14:textId="53E6A3B6">
      <w:pPr>
        <w:pStyle w:val="ListParagraph"/>
        <w:numPr>
          <w:ilvl w:val="0"/>
          <w:numId w:val="3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7DBC8403" w:rsidR="2021E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Council members are asked to review the requests </w:t>
      </w:r>
      <w:r w:rsidRPr="7DBC8403" w:rsidR="2021E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below. During Council, </w:t>
      </w:r>
      <w:r w:rsidRPr="7DBC8403" w:rsidR="62C2D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Council </w:t>
      </w:r>
      <w:r w:rsidRPr="7DBC8403" w:rsidR="2021E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will </w:t>
      </w:r>
      <w:r w:rsidRPr="7DBC8403" w:rsidR="72452C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either </w:t>
      </w:r>
      <w:r w:rsidRPr="7DBC8403" w:rsidR="2021E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vote</w:t>
      </w:r>
      <w:r w:rsidRPr="7DBC8403" w:rsidR="46056A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or </w:t>
      </w:r>
      <w:r w:rsidRPr="7DBC8403" w:rsidR="78C81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decide </w:t>
      </w:r>
      <w:r w:rsidRPr="7DBC8403" w:rsidR="46056A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by consensus </w:t>
      </w:r>
      <w:r w:rsidRPr="7DBC8403" w:rsidR="2FC51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on whether to reinstate</w:t>
      </w:r>
      <w:r w:rsidRPr="7DBC8403" w:rsidR="29210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the seats of</w:t>
      </w:r>
      <w:r w:rsidRPr="7DBC8403" w:rsidR="2FC51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the</w:t>
      </w:r>
      <w:r w:rsidRPr="7DBC8403" w:rsidR="51A6B6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se ex officio members</w:t>
      </w:r>
      <w:r w:rsidRPr="7DBC8403" w:rsidR="2FC518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>.</w:t>
      </w:r>
    </w:p>
    <w:p w:rsidRPr="000C34C0" w:rsidR="00001A2A" w:rsidP="6A8F2A13" w:rsidRDefault="00001A2A" w14:paraId="2B21CEB2" w14:textId="4B900465">
      <w:pPr>
        <w:pStyle w:val="Normal"/>
        <w:spacing w:after="0"/>
        <w:jc w:val="both"/>
        <w:rPr>
          <w:rFonts w:ascii="Arial" w:hAnsi="Arial" w:eastAsia="Arial" w:cs="Arial"/>
          <w:sz w:val="22"/>
          <w:szCs w:val="22"/>
          <w:shd w:val="clear" w:color="auto" w:fill="FFFFFF"/>
        </w:rPr>
      </w:pPr>
    </w:p>
    <w:p w:rsidRPr="000C34C0" w:rsidR="005D6B3D" w:rsidP="6A8F2A13" w:rsidRDefault="005D6B3D" w14:paraId="70E75646" w14:textId="1CF76DB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hanging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  <w:r w:rsidRPr="6A8F2A13" w:rsidR="753EE48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Miriam Foulkes</w:t>
      </w:r>
      <w:r w:rsidRPr="6A8F2A13" w:rsidR="006C5C1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– Liberation and Community Officer (Mental Health)</w:t>
      </w:r>
    </w:p>
    <w:p w:rsidRPr="000C34C0" w:rsidR="005D6B3D" w:rsidP="6A8F2A13" w:rsidRDefault="005D6B3D" w14:paraId="693E1FEC" w14:textId="42F93F0E">
      <w:pPr>
        <w:pStyle w:val="Normal"/>
        <w:bidi w:val="0"/>
        <w:spacing w:before="0" w:beforeAutospacing="off" w:after="0" w:afterAutospacing="off" w:line="25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shd w:val="clear" w:color="auto" w:fill="FFFFFF"/>
          <w:lang w:val="en-GB"/>
        </w:rPr>
      </w:pPr>
    </w:p>
    <w:p w:rsidRPr="000C34C0" w:rsidR="005D6B3D" w:rsidP="6A8F2A13" w:rsidRDefault="005D6B3D" w14:paraId="2335D2F5" w14:textId="7A13056C">
      <w:pPr>
        <w:pStyle w:val="Normal"/>
        <w:bidi w:val="0"/>
        <w:spacing w:before="0" w:beforeAutospacing="off" w:after="0" w:afterAutospacing="off" w:line="25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shd w:val="clear" w:color="auto" w:fill="FFFFFF"/>
          <w:lang w:val="en-GB"/>
        </w:rPr>
      </w:pPr>
      <w:r w:rsidRPr="6A8F2A13" w:rsidR="753EE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I was unable to attend Council meetings on December 10th and January 7th due to health reasons I wish to keep private.</w:t>
      </w:r>
      <w:r w:rsidRPr="6A8F2A13" w:rsidR="753EE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I did send apologies ahead of both meetings </w:t>
      </w:r>
      <w:r w:rsidRPr="6A8F2A13" w:rsidR="753EE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as soon as I knew I was unable to attend</w:t>
      </w:r>
      <w:r w:rsidRPr="6A8F2A13" w:rsidR="753EE4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(although the email I sent in December ended up being unrelated to my absence). All communication was admittedly last minute as situations developed within 24-48 hours of the starts of both meetings. I apologise for the inconvenience caused to all as a result.</w:t>
      </w:r>
    </w:p>
    <w:p w:rsidR="7DBC8403" w:rsidP="6A8F2A13" w:rsidRDefault="7DBC8403" w14:paraId="7D1A0C7F" w14:textId="4A726E0B">
      <w:pPr>
        <w:pStyle w:val="Normal"/>
        <w:bidi w:val="0"/>
        <w:spacing w:before="0" w:beforeAutospacing="off" w:after="0" w:afterAutospacing="off" w:line="25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DBC8403" w:rsidP="6A8F2A13" w:rsidRDefault="7DBC8403" w14:paraId="15D6AB7F" w14:textId="42831898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6A8F2A13" w:rsidR="108637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Stephanie Yeung – Deputy President (Finance and Services)</w:t>
      </w:r>
    </w:p>
    <w:p w:rsidR="6A8F2A13" w:rsidP="6A8F2A13" w:rsidRDefault="6A8F2A13" w14:paraId="77B3D96C" w14:textId="15DEE05F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108637DF" w:rsidP="6A8F2A13" w:rsidRDefault="108637DF" w14:paraId="4033675A" w14:textId="7392D162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A8F2A13" w:rsidR="108637DF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I missed the past two Union Councils (December &amp; January) due to being away on annual leave on both occasions. I have sent apologies for both meetings.</w:t>
      </w:r>
    </w:p>
    <w:sectPr w:rsidRPr="000C34C0" w:rsidR="00C519BE" w:rsidSect="00F773DF">
      <w:headerReference w:type="first" r:id="rId10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5A76" w:rsidP="00BF5A76" w:rsidRDefault="00BF5A76" w14:paraId="038DB39C" w14:textId="77777777">
      <w:pPr>
        <w:spacing w:after="0" w:line="240" w:lineRule="auto"/>
      </w:pPr>
      <w:r>
        <w:separator/>
      </w:r>
    </w:p>
  </w:endnote>
  <w:endnote w:type="continuationSeparator" w:id="0">
    <w:p w:rsidR="00BF5A76" w:rsidP="00BF5A76" w:rsidRDefault="00BF5A76" w14:paraId="012B57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5A76" w:rsidP="00BF5A76" w:rsidRDefault="00BF5A76" w14:paraId="264E54BE" w14:textId="77777777">
      <w:pPr>
        <w:spacing w:after="0" w:line="240" w:lineRule="auto"/>
      </w:pPr>
      <w:r>
        <w:separator/>
      </w:r>
    </w:p>
  </w:footnote>
  <w:footnote w:type="continuationSeparator" w:id="0">
    <w:p w:rsidR="00BF5A76" w:rsidP="00BF5A76" w:rsidRDefault="00BF5A76" w14:paraId="3BD050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D015A" w:rsidR="00BF5A76" w:rsidP="00A04870" w:rsidRDefault="00BF5A76" w14:paraId="75F5D900" w14:textId="5B3907EB">
    <w:pPr>
      <w:pStyle w:val="Header"/>
      <w:jc w:val="right"/>
      <w:rPr>
        <w:rFonts w:ascii="Arial" w:hAnsi="Arial" w:cs="Arial"/>
      </w:rPr>
    </w:pPr>
    <w:r w:rsidRPr="00BD015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497D4E" wp14:editId="4958D1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1648" cy="571500"/>
          <wp:effectExtent l="0" t="0" r="5715" b="0"/>
          <wp:wrapNone/>
          <wp:docPr id="1" name="Picture 1" descr="Our Brand | Imperial Colleg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Brand | Imperial College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640c3b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cc2c0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9bc5b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1D04F3"/>
    <w:multiLevelType w:val="hybridMultilevel"/>
    <w:tmpl w:val="7F904F90"/>
    <w:lvl w:ilvl="0" w:tplc="CA304F6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635581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354"/>
    <w:multiLevelType w:val="hybridMultilevel"/>
    <w:tmpl w:val="E252ECBC"/>
    <w:lvl w:ilvl="0" w:tplc="CA304F6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3C7477"/>
    <w:multiLevelType w:val="hybridMultilevel"/>
    <w:tmpl w:val="AD029148"/>
    <w:lvl w:ilvl="0" w:tplc="CA304F6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B754AE"/>
    <w:multiLevelType w:val="hybridMultilevel"/>
    <w:tmpl w:val="ADFAFC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2D3305"/>
    <w:multiLevelType w:val="hybridMultilevel"/>
    <w:tmpl w:val="29F2B0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83E32"/>
    <w:multiLevelType w:val="hybridMultilevel"/>
    <w:tmpl w:val="9CA015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41994"/>
    <w:multiLevelType w:val="hybridMultilevel"/>
    <w:tmpl w:val="9906F338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0809001B">
      <w:start w:val="1"/>
      <w:numFmt w:val="lowerRoman"/>
      <w:lvlText w:val="%5."/>
      <w:lvlJc w:val="righ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0C31C2"/>
    <w:multiLevelType w:val="hybridMultilevel"/>
    <w:tmpl w:val="29E80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812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43CCC"/>
    <w:multiLevelType w:val="hybridMultilevel"/>
    <w:tmpl w:val="34EC8B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356C98"/>
    <w:multiLevelType w:val="hybridMultilevel"/>
    <w:tmpl w:val="90E8B1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D0A92"/>
    <w:multiLevelType w:val="hybridMultilevel"/>
    <w:tmpl w:val="85D6DCB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E3074"/>
    <w:multiLevelType w:val="hybridMultilevel"/>
    <w:tmpl w:val="026EA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4491"/>
    <w:multiLevelType w:val="hybridMultilevel"/>
    <w:tmpl w:val="23A02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42DE9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6E5D"/>
    <w:multiLevelType w:val="hybridMultilevel"/>
    <w:tmpl w:val="8D30F906"/>
    <w:lvl w:ilvl="0" w:tplc="CA304F6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9F2039"/>
    <w:multiLevelType w:val="multilevel"/>
    <w:tmpl w:val="4D96E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F74393"/>
    <w:multiLevelType w:val="hybridMultilevel"/>
    <w:tmpl w:val="C804D77C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809001B">
      <w:start w:val="1"/>
      <w:numFmt w:val="lowerRoman"/>
      <w:lvlText w:val="%2."/>
      <w:lvlJc w:val="righ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Roman"/>
      <w:lvlText w:val="%5."/>
      <w:lvlJc w:val="righ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0C5B1A"/>
    <w:multiLevelType w:val="hybridMultilevel"/>
    <w:tmpl w:val="ED825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6C5"/>
    <w:multiLevelType w:val="hybridMultilevel"/>
    <w:tmpl w:val="A1E0AAC2"/>
    <w:lvl w:ilvl="0" w:tplc="CA304F6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44B71"/>
    <w:multiLevelType w:val="hybridMultilevel"/>
    <w:tmpl w:val="31DC42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30327"/>
    <w:multiLevelType w:val="hybridMultilevel"/>
    <w:tmpl w:val="4F140AFA"/>
    <w:lvl w:ilvl="0" w:tplc="FFFFFFFF">
      <w:start w:val="1"/>
      <w:numFmt w:val="decimal"/>
      <w:lvlText w:val="%1."/>
      <w:lvlJc w:val="left"/>
      <w:pPr>
        <w:ind w:left="396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A30B3B"/>
    <w:multiLevelType w:val="hybridMultilevel"/>
    <w:tmpl w:val="F1A26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76325"/>
    <w:multiLevelType w:val="hybridMultilevel"/>
    <w:tmpl w:val="EC0E5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AC590A"/>
    <w:multiLevelType w:val="hybridMultilevel"/>
    <w:tmpl w:val="C3B6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8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325BF"/>
    <w:multiLevelType w:val="hybridMultilevel"/>
    <w:tmpl w:val="8A06811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774D7D"/>
    <w:multiLevelType w:val="hybridMultilevel"/>
    <w:tmpl w:val="9B743A76"/>
    <w:lvl w:ilvl="0" w:tplc="CA304F6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0"/>
  </w:num>
  <w:num w:numId="30">
    <w:abstractNumId w:val="29"/>
  </w:num>
  <w:num w:numId="29">
    <w:abstractNumId w:val="28"/>
  </w:num>
  <w:num w:numId="1" w16cid:durableId="1652251623">
    <w:abstractNumId w:val="17"/>
  </w:num>
  <w:num w:numId="2" w16cid:durableId="1900555586">
    <w:abstractNumId w:val="8"/>
  </w:num>
  <w:num w:numId="3" w16cid:durableId="2086951862">
    <w:abstractNumId w:val="26"/>
  </w:num>
  <w:num w:numId="4" w16cid:durableId="503009935">
    <w:abstractNumId w:val="13"/>
  </w:num>
  <w:num w:numId="5" w16cid:durableId="55471100">
    <w:abstractNumId w:val="1"/>
  </w:num>
  <w:num w:numId="6" w16cid:durableId="1429813091">
    <w:abstractNumId w:val="9"/>
  </w:num>
  <w:num w:numId="7" w16cid:durableId="982003314">
    <w:abstractNumId w:val="4"/>
  </w:num>
  <w:num w:numId="8" w16cid:durableId="1976716326">
    <w:abstractNumId w:val="15"/>
  </w:num>
  <w:num w:numId="9" w16cid:durableId="1248735274">
    <w:abstractNumId w:val="2"/>
  </w:num>
  <w:num w:numId="10" w16cid:durableId="1980301411">
    <w:abstractNumId w:val="3"/>
  </w:num>
  <w:num w:numId="11" w16cid:durableId="1017731973">
    <w:abstractNumId w:val="27"/>
  </w:num>
  <w:num w:numId="12" w16cid:durableId="303894219">
    <w:abstractNumId w:val="0"/>
  </w:num>
  <w:num w:numId="13" w16cid:durableId="95758573">
    <w:abstractNumId w:val="16"/>
  </w:num>
  <w:num w:numId="14" w16cid:durableId="396435898">
    <w:abstractNumId w:val="5"/>
  </w:num>
  <w:num w:numId="15" w16cid:durableId="2012294731">
    <w:abstractNumId w:val="6"/>
  </w:num>
  <w:num w:numId="16" w16cid:durableId="156189332">
    <w:abstractNumId w:val="20"/>
  </w:num>
  <w:num w:numId="17" w16cid:durableId="1370491626">
    <w:abstractNumId w:val="24"/>
  </w:num>
  <w:num w:numId="18" w16cid:durableId="538706590">
    <w:abstractNumId w:val="10"/>
  </w:num>
  <w:num w:numId="19" w16cid:durableId="1132940190">
    <w:abstractNumId w:val="12"/>
  </w:num>
  <w:num w:numId="20" w16cid:durableId="72824865">
    <w:abstractNumId w:val="21"/>
  </w:num>
  <w:num w:numId="21" w16cid:durableId="778179716">
    <w:abstractNumId w:val="11"/>
  </w:num>
  <w:num w:numId="22" w16cid:durableId="1995911497">
    <w:abstractNumId w:val="23"/>
  </w:num>
  <w:num w:numId="23" w16cid:durableId="691226548">
    <w:abstractNumId w:val="14"/>
  </w:num>
  <w:num w:numId="24" w16cid:durableId="362293135">
    <w:abstractNumId w:val="25"/>
  </w:num>
  <w:num w:numId="25" w16cid:durableId="1897274151">
    <w:abstractNumId w:val="7"/>
  </w:num>
  <w:num w:numId="26" w16cid:durableId="1068771650">
    <w:abstractNumId w:val="19"/>
  </w:num>
  <w:num w:numId="27" w16cid:durableId="1036857346">
    <w:abstractNumId w:val="22"/>
  </w:num>
  <w:num w:numId="28" w16cid:durableId="2424204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0"/>
    <w:rsid w:val="00001A2A"/>
    <w:rsid w:val="0009219E"/>
    <w:rsid w:val="000C34C0"/>
    <w:rsid w:val="000C3E26"/>
    <w:rsid w:val="001929FC"/>
    <w:rsid w:val="003E1212"/>
    <w:rsid w:val="00425925"/>
    <w:rsid w:val="00507B05"/>
    <w:rsid w:val="005A53AA"/>
    <w:rsid w:val="005D6B3D"/>
    <w:rsid w:val="00615D5D"/>
    <w:rsid w:val="006275A0"/>
    <w:rsid w:val="006C5C1F"/>
    <w:rsid w:val="00825E4E"/>
    <w:rsid w:val="00923D29"/>
    <w:rsid w:val="009440E8"/>
    <w:rsid w:val="00A04870"/>
    <w:rsid w:val="00A47800"/>
    <w:rsid w:val="00AA188E"/>
    <w:rsid w:val="00B10FB2"/>
    <w:rsid w:val="00BD015A"/>
    <w:rsid w:val="00BF5A76"/>
    <w:rsid w:val="00C14C27"/>
    <w:rsid w:val="00C519BE"/>
    <w:rsid w:val="00DE1C77"/>
    <w:rsid w:val="00E35B5C"/>
    <w:rsid w:val="00E4363A"/>
    <w:rsid w:val="00F5234E"/>
    <w:rsid w:val="00F65C93"/>
    <w:rsid w:val="00F773DF"/>
    <w:rsid w:val="0232C849"/>
    <w:rsid w:val="039D6254"/>
    <w:rsid w:val="085D718E"/>
    <w:rsid w:val="108637DF"/>
    <w:rsid w:val="12F4EEB8"/>
    <w:rsid w:val="18AE6D25"/>
    <w:rsid w:val="18C26374"/>
    <w:rsid w:val="19505273"/>
    <w:rsid w:val="19F22978"/>
    <w:rsid w:val="2021EC77"/>
    <w:rsid w:val="219DF1A9"/>
    <w:rsid w:val="235AF478"/>
    <w:rsid w:val="2434B233"/>
    <w:rsid w:val="26E7C7D3"/>
    <w:rsid w:val="2921051A"/>
    <w:rsid w:val="29EAEAFC"/>
    <w:rsid w:val="2CF6D5B0"/>
    <w:rsid w:val="2FC518EF"/>
    <w:rsid w:val="308C1B1C"/>
    <w:rsid w:val="3406C8DC"/>
    <w:rsid w:val="363004D4"/>
    <w:rsid w:val="369AD85A"/>
    <w:rsid w:val="3BCA0E5E"/>
    <w:rsid w:val="44F33DFE"/>
    <w:rsid w:val="46056AD8"/>
    <w:rsid w:val="4733D6BD"/>
    <w:rsid w:val="4CB1FC74"/>
    <w:rsid w:val="51A6B688"/>
    <w:rsid w:val="51E2B59D"/>
    <w:rsid w:val="53C2E69E"/>
    <w:rsid w:val="58C8AD74"/>
    <w:rsid w:val="5CB27EA5"/>
    <w:rsid w:val="5D3A6205"/>
    <w:rsid w:val="5F71426E"/>
    <w:rsid w:val="5FFA4A5D"/>
    <w:rsid w:val="61F35D1A"/>
    <w:rsid w:val="62C2D45D"/>
    <w:rsid w:val="6A8F2A13"/>
    <w:rsid w:val="6F9B4898"/>
    <w:rsid w:val="72452C9E"/>
    <w:rsid w:val="73368CCE"/>
    <w:rsid w:val="753EE484"/>
    <w:rsid w:val="78C815C2"/>
    <w:rsid w:val="7B4251DE"/>
    <w:rsid w:val="7D42B532"/>
    <w:rsid w:val="7DBC8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698"/>
  <w15:chartTrackingRefBased/>
  <w15:docId w15:val="{8A7B126B-AE31-49EF-984D-BF2D5F0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A2A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5A76"/>
  </w:style>
  <w:style w:type="paragraph" w:styleId="Footer">
    <w:name w:val="footer"/>
    <w:basedOn w:val="Normal"/>
    <w:link w:val="Foot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5A76"/>
  </w:style>
  <w:style w:type="paragraph" w:styleId="ListParagraph">
    <w:name w:val="List Paragraph"/>
    <w:basedOn w:val="Normal"/>
    <w:uiPriority w:val="34"/>
    <w:qFormat/>
    <w:rsid w:val="005A53AA"/>
    <w:pPr>
      <w:ind w:left="720"/>
      <w:contextualSpacing/>
    </w:pPr>
  </w:style>
  <w:style w:type="table" w:styleId="TableGrid">
    <w:name w:val="Table Grid"/>
    <w:basedOn w:val="TableNormal"/>
    <w:uiPriority w:val="39"/>
    <w:rsid w:val="00AA1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7DBC84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dn.sanity.io/files/k7lmfnyj/production/2bda485d7fa891291570366a44ed3d62ad9d89bf.pdf" TargetMode="External" Id="R05168734d9b7450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444e9-a24b-4cc7-8486-1a2842c2fe14">
      <Terms xmlns="http://schemas.microsoft.com/office/infopath/2007/PartnerControls"/>
    </lcf76f155ced4ddcb4097134ff3c332f>
    <TaxCatchAll xmlns="b303388e-1185-4bf4-8bad-670ddad292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CD385B87FF14EB46A2E23FD88AF85" ma:contentTypeVersion="15" ma:contentTypeDescription="Create a new document." ma:contentTypeScope="" ma:versionID="7ed79c9012c966465aa2145fa6bd8b38">
  <xsd:schema xmlns:xsd="http://www.w3.org/2001/XMLSchema" xmlns:xs="http://www.w3.org/2001/XMLSchema" xmlns:p="http://schemas.microsoft.com/office/2006/metadata/properties" xmlns:ns2="c18444e9-a24b-4cc7-8486-1a2842c2fe14" xmlns:ns3="b303388e-1185-4bf4-8bad-670ddad2927e" targetNamespace="http://schemas.microsoft.com/office/2006/metadata/properties" ma:root="true" ma:fieldsID="3f7fbedf45c797e788365e78d085bc20" ns2:_="" ns3:_="">
    <xsd:import namespace="c18444e9-a24b-4cc7-8486-1a2842c2fe14"/>
    <xsd:import namespace="b303388e-1185-4bf4-8bad-670ddad29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44e9-a24b-4cc7-8486-1a2842c2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8e-1185-4bf4-8bad-670ddad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139561-d2e4-46ed-90c0-8af551c07c96}" ma:internalName="TaxCatchAll" ma:showField="CatchAllData" ma:web="b303388e-1185-4bf4-8bad-670ddad29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1F69C-8DA2-49D4-8D88-848CFC1642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9951143-70e4-4f70-a59e-47369869fe26"/>
    <ds:schemaRef ds:uri="d52e851b-613c-416c-a5e1-49363ac22f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0FE231-74C4-48F8-928C-73F645D90288}"/>
</file>

<file path=customXml/itemProps3.xml><?xml version="1.0" encoding="utf-8"?>
<ds:datastoreItem xmlns:ds="http://schemas.openxmlformats.org/officeDocument/2006/customXml" ds:itemID="{445E0FAC-94BC-4271-9363-E2184ABD4F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Flynn</dc:creator>
  <cp:keywords/>
  <dc:description/>
  <cp:lastModifiedBy>Anthea MacIntosh-LaRocque - Union Council Chair</cp:lastModifiedBy>
  <cp:revision>5</cp:revision>
  <dcterms:created xsi:type="dcterms:W3CDTF">2023-11-16T18:55:00Z</dcterms:created>
  <dcterms:modified xsi:type="dcterms:W3CDTF">2025-01-27T03:02:59Z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0x010100152CD385B87FF14EB46A2E23FD88AF85</vt:lpwstr>
  </property>
  <property fmtid="{D5CDD505-2E9C-101B-9397-08002B2CF9AE}" pid="3" name="MediaServiceImageTags">
    <vt:lpwstr/>
  </property>
</Properties>
</file>