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86C2" w14:textId="77777777" w:rsidR="00FE7997" w:rsidRPr="0029081C" w:rsidRDefault="00FE7997" w:rsidP="00981A3E">
      <w:pPr>
        <w:jc w:val="center"/>
        <w:rPr>
          <w:rFonts w:eastAsiaTheme="minorEastAsia"/>
          <w:b/>
          <w:bCs/>
        </w:rPr>
      </w:pPr>
      <w:r w:rsidRPr="328497C9">
        <w:rPr>
          <w:rFonts w:eastAsiaTheme="minorEastAsia"/>
          <w:b/>
          <w:bCs/>
        </w:rPr>
        <w:t>Minutes of Community &amp; Welfare Board</w:t>
      </w:r>
    </w:p>
    <w:p w14:paraId="5D30B1D7" w14:textId="0F7BC416" w:rsidR="00FE7997" w:rsidRPr="0029081C" w:rsidRDefault="00FE7997" w:rsidP="00FE7997">
      <w:pPr>
        <w:jc w:val="center"/>
        <w:rPr>
          <w:rFonts w:eastAsiaTheme="minorEastAsia"/>
          <w:i/>
          <w:iCs/>
        </w:rPr>
      </w:pPr>
      <w:r w:rsidRPr="328497C9">
        <w:rPr>
          <w:rFonts w:eastAsiaTheme="minorEastAsia"/>
          <w:i/>
          <w:iCs/>
        </w:rPr>
        <w:t xml:space="preserve">The first Ordinary Meeting of the Community &amp; Welfare Board for the 2021-22 Session </w:t>
      </w:r>
      <w:r>
        <w:rPr>
          <w:rFonts w:eastAsiaTheme="minorEastAsia"/>
          <w:i/>
          <w:iCs/>
        </w:rPr>
        <w:t>was</w:t>
      </w:r>
      <w:r w:rsidRPr="328497C9">
        <w:rPr>
          <w:rFonts w:eastAsiaTheme="minorEastAsia"/>
          <w:i/>
          <w:iCs/>
        </w:rPr>
        <w:t xml:space="preserve"> held on T</w:t>
      </w:r>
      <w:r>
        <w:rPr>
          <w:rFonts w:eastAsiaTheme="minorEastAsia"/>
          <w:i/>
          <w:iCs/>
        </w:rPr>
        <w:t>hursday 18</w:t>
      </w:r>
      <w:r w:rsidRPr="328497C9">
        <w:rPr>
          <w:rFonts w:eastAsiaTheme="minorEastAsia"/>
          <w:i/>
          <w:iCs/>
          <w:vertAlign w:val="superscript"/>
        </w:rPr>
        <w:t>th</w:t>
      </w:r>
      <w:r w:rsidRPr="328497C9">
        <w:rPr>
          <w:rFonts w:eastAsiaTheme="minorEastAsia"/>
          <w:i/>
          <w:iCs/>
        </w:rPr>
        <w:t xml:space="preserve"> October, 18:00.</w:t>
      </w:r>
    </w:p>
    <w:p w14:paraId="290CE6DA" w14:textId="776F57EF" w:rsidR="00FE7997" w:rsidRPr="00981A3E" w:rsidRDefault="00FE7997" w:rsidP="00981A3E">
      <w:pPr>
        <w:jc w:val="center"/>
        <w:rPr>
          <w:rFonts w:eastAsiaTheme="minorEastAsia"/>
          <w:i/>
          <w:iCs/>
        </w:rPr>
      </w:pPr>
      <w:r w:rsidRPr="328497C9">
        <w:rPr>
          <w:rFonts w:eastAsiaTheme="minorEastAsia"/>
          <w:i/>
          <w:iCs/>
        </w:rPr>
        <w:t>Location: MR4</w:t>
      </w:r>
    </w:p>
    <w:tbl>
      <w:tblPr>
        <w:tblStyle w:val="TableGrid"/>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E7997" w:rsidRPr="00617790" w14:paraId="758EFA14" w14:textId="77777777" w:rsidTr="333214A0">
        <w:trPr>
          <w:trHeight w:val="6200"/>
        </w:trPr>
        <w:tc>
          <w:tcPr>
            <w:tcW w:w="8904" w:type="dxa"/>
          </w:tcPr>
          <w:p w14:paraId="6F010BB0" w14:textId="77777777" w:rsidR="00FE7997" w:rsidRDefault="00FE7997" w:rsidP="008F2A0F">
            <w:pPr>
              <w:rPr>
                <w:rFonts w:ascii="Calibri" w:eastAsia="Calibri" w:hAnsi="Calibri" w:cs="Calibri"/>
                <w:b/>
                <w:bCs/>
              </w:rPr>
            </w:pPr>
            <w:r w:rsidRPr="328497C9">
              <w:rPr>
                <w:rFonts w:ascii="Calibri" w:eastAsia="Calibri" w:hAnsi="Calibri" w:cs="Calibri"/>
                <w:b/>
                <w:bCs/>
              </w:rPr>
              <w:t>Voting members:</w:t>
            </w:r>
          </w:p>
          <w:tbl>
            <w:tblPr>
              <w:tblW w:w="8905" w:type="dxa"/>
              <w:tblLook w:val="04A0" w:firstRow="1" w:lastRow="0" w:firstColumn="1" w:lastColumn="0" w:noHBand="0" w:noVBand="1"/>
            </w:tblPr>
            <w:tblGrid>
              <w:gridCol w:w="2885"/>
              <w:gridCol w:w="3778"/>
              <w:gridCol w:w="2242"/>
            </w:tblGrid>
            <w:tr w:rsidR="00FE7997" w14:paraId="62EB0608" w14:textId="77777777" w:rsidTr="333214A0">
              <w:trPr>
                <w:trHeight w:val="313"/>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5E9E" w14:textId="77777777" w:rsidR="00FE7997" w:rsidRDefault="00FE7997" w:rsidP="00981A3E">
                  <w:pPr>
                    <w:spacing w:after="0"/>
                    <w:rPr>
                      <w:rFonts w:ascii="Calibri" w:hAnsi="Calibri" w:cs="Calibri"/>
                      <w:b/>
                      <w:bCs/>
                      <w:color w:val="000000"/>
                    </w:rPr>
                  </w:pPr>
                  <w:r>
                    <w:rPr>
                      <w:rFonts w:ascii="Calibri" w:hAnsi="Calibri" w:cs="Calibri"/>
                      <w:b/>
                      <w:bCs/>
                      <w:color w:val="000000"/>
                    </w:rPr>
                    <w:t>Full Name</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9AA7" w14:textId="77777777" w:rsidR="00FE7997" w:rsidRDefault="00FE7997" w:rsidP="00981A3E">
                  <w:pPr>
                    <w:spacing w:after="0"/>
                    <w:rPr>
                      <w:rFonts w:ascii="Calibri" w:hAnsi="Calibri" w:cs="Calibri"/>
                      <w:b/>
                      <w:bCs/>
                      <w:color w:val="000000"/>
                    </w:rPr>
                  </w:pPr>
                  <w:r>
                    <w:rPr>
                      <w:rFonts w:ascii="Calibri" w:hAnsi="Calibri" w:cs="Calibri"/>
                      <w:b/>
                      <w:bCs/>
                      <w:color w:val="000000"/>
                    </w:rPr>
                    <w:t>Role</w:t>
                  </w:r>
                </w:p>
              </w:tc>
              <w:tc>
                <w:tcPr>
                  <w:tcW w:w="2242" w:type="dxa"/>
                  <w:tcBorders>
                    <w:top w:val="single" w:sz="4" w:space="0" w:color="auto"/>
                    <w:left w:val="single" w:sz="4" w:space="0" w:color="auto"/>
                    <w:bottom w:val="single" w:sz="4" w:space="0" w:color="auto"/>
                    <w:right w:val="single" w:sz="4" w:space="0" w:color="auto"/>
                  </w:tcBorders>
                </w:tcPr>
                <w:p w14:paraId="3145EEE8" w14:textId="77777777" w:rsidR="00FE7997" w:rsidRDefault="00FE7997" w:rsidP="00981A3E">
                  <w:pPr>
                    <w:spacing w:after="0"/>
                    <w:rPr>
                      <w:rFonts w:ascii="Calibri" w:hAnsi="Calibri" w:cs="Calibri"/>
                      <w:b/>
                      <w:bCs/>
                      <w:color w:val="000000"/>
                    </w:rPr>
                  </w:pPr>
                  <w:r>
                    <w:rPr>
                      <w:rFonts w:ascii="Calibri" w:hAnsi="Calibri" w:cs="Calibri"/>
                      <w:b/>
                      <w:bCs/>
                      <w:color w:val="000000"/>
                    </w:rPr>
                    <w:t>Attendance</w:t>
                  </w:r>
                </w:p>
              </w:tc>
            </w:tr>
            <w:tr w:rsidR="00FE7997" w14:paraId="149CEB82" w14:textId="77777777" w:rsidTr="333214A0">
              <w:trPr>
                <w:trHeight w:val="313"/>
              </w:trPr>
              <w:tc>
                <w:tcPr>
                  <w:tcW w:w="2885" w:type="dxa"/>
                  <w:tcBorders>
                    <w:top w:val="single" w:sz="4" w:space="0" w:color="auto"/>
                    <w:left w:val="single" w:sz="4" w:space="0" w:color="auto"/>
                    <w:bottom w:val="single" w:sz="4" w:space="0" w:color="auto"/>
                    <w:right w:val="single" w:sz="4" w:space="0" w:color="auto"/>
                  </w:tcBorders>
                  <w:shd w:val="clear" w:color="auto" w:fill="auto"/>
                  <w:noWrap/>
                  <w:hideMark/>
                </w:tcPr>
                <w:p w14:paraId="6D53533F" w14:textId="77777777" w:rsidR="00FE7997" w:rsidRPr="00AC59EE" w:rsidRDefault="00FE7997" w:rsidP="00981A3E">
                  <w:pPr>
                    <w:spacing w:after="0"/>
                    <w:rPr>
                      <w:rFonts w:ascii="Calibri" w:hAnsi="Calibri" w:cs="Calibri"/>
                    </w:rPr>
                  </w:pPr>
                  <w:r>
                    <w:rPr>
                      <w:rFonts w:ascii="Calibri" w:hAnsi="Calibri" w:cs="Calibri"/>
                    </w:rPr>
                    <w:t>Nathalie Podder</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78C5" w14:textId="775A2D63" w:rsidR="00FE7997" w:rsidRPr="00AC59EE" w:rsidRDefault="00FE7997" w:rsidP="00981A3E">
                  <w:pPr>
                    <w:spacing w:after="0"/>
                    <w:rPr>
                      <w:rFonts w:ascii="Calibri" w:hAnsi="Calibri" w:cs="Calibri"/>
                    </w:rPr>
                  </w:pPr>
                  <w:r w:rsidRPr="00AC59EE">
                    <w:rPr>
                      <w:rFonts w:ascii="Calibri" w:hAnsi="Calibri" w:cs="Calibri"/>
                    </w:rPr>
                    <w:t>ICU Deputy President (Welfare)</w:t>
                  </w:r>
                  <w:r w:rsidR="0095530D">
                    <w:rPr>
                      <w:rFonts w:ascii="Calibri" w:hAnsi="Calibri" w:cs="Calibri"/>
                    </w:rPr>
                    <w:t xml:space="preserve"> (DPW)</w:t>
                  </w:r>
                </w:p>
              </w:tc>
              <w:tc>
                <w:tcPr>
                  <w:tcW w:w="2242" w:type="dxa"/>
                  <w:tcBorders>
                    <w:top w:val="single" w:sz="4" w:space="0" w:color="auto"/>
                    <w:left w:val="single" w:sz="4" w:space="0" w:color="auto"/>
                    <w:bottom w:val="single" w:sz="4" w:space="0" w:color="auto"/>
                    <w:right w:val="single" w:sz="4" w:space="0" w:color="auto"/>
                  </w:tcBorders>
                </w:tcPr>
                <w:p w14:paraId="09FEF22A" w14:textId="5B4503E2" w:rsidR="00FE7997" w:rsidRPr="00AC59EE" w:rsidRDefault="00FE7997" w:rsidP="00981A3E">
                  <w:pPr>
                    <w:spacing w:after="0"/>
                    <w:rPr>
                      <w:rFonts w:ascii="Calibri" w:hAnsi="Calibri" w:cs="Calibri"/>
                    </w:rPr>
                  </w:pPr>
                  <w:r>
                    <w:rPr>
                      <w:rFonts w:ascii="Calibri" w:hAnsi="Calibri" w:cs="Calibri"/>
                    </w:rPr>
                    <w:t>Present</w:t>
                  </w:r>
                  <w:r w:rsidR="0095530D">
                    <w:rPr>
                      <w:rFonts w:ascii="Calibri" w:hAnsi="Calibri" w:cs="Calibri"/>
                    </w:rPr>
                    <w:t xml:space="preserve"> </w:t>
                  </w:r>
                </w:p>
              </w:tc>
            </w:tr>
            <w:tr w:rsidR="00FE7997" w14:paraId="20D114D6"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hideMark/>
                </w:tcPr>
                <w:p w14:paraId="6303A12F" w14:textId="77777777" w:rsidR="00FE7997" w:rsidRPr="00AC59EE" w:rsidRDefault="00FE7997" w:rsidP="00981A3E">
                  <w:pPr>
                    <w:spacing w:after="0"/>
                    <w:rPr>
                      <w:rFonts w:ascii="Calibri" w:hAnsi="Calibri" w:cs="Calibri"/>
                    </w:rPr>
                  </w:pPr>
                  <w:r>
                    <w:rPr>
                      <w:rFonts w:ascii="Calibri" w:hAnsi="Calibri" w:cs="Calibri"/>
                    </w:rPr>
                    <w:t>Rebekah Christie</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6271" w14:textId="77777777" w:rsidR="00FE7997" w:rsidRPr="00AC59EE" w:rsidRDefault="00FE7997" w:rsidP="00981A3E">
                  <w:pPr>
                    <w:spacing w:after="0"/>
                    <w:rPr>
                      <w:rFonts w:ascii="Calibri" w:hAnsi="Calibri" w:cs="Calibri"/>
                    </w:rPr>
                  </w:pPr>
                  <w:r w:rsidRPr="00AC59EE">
                    <w:rPr>
                      <w:rFonts w:ascii="Calibri" w:hAnsi="Calibri" w:cs="Calibri"/>
                    </w:rPr>
                    <w:t>ICU BME Officer</w:t>
                  </w:r>
                </w:p>
              </w:tc>
              <w:tc>
                <w:tcPr>
                  <w:tcW w:w="2242" w:type="dxa"/>
                  <w:tcBorders>
                    <w:top w:val="single" w:sz="4" w:space="0" w:color="auto"/>
                    <w:left w:val="single" w:sz="4" w:space="0" w:color="auto"/>
                    <w:bottom w:val="single" w:sz="4" w:space="0" w:color="auto"/>
                    <w:right w:val="single" w:sz="4" w:space="0" w:color="auto"/>
                  </w:tcBorders>
                </w:tcPr>
                <w:p w14:paraId="700C3EC6" w14:textId="77777777" w:rsidR="00FE7997" w:rsidRPr="00AC59EE" w:rsidRDefault="00FE7997" w:rsidP="00981A3E">
                  <w:pPr>
                    <w:spacing w:after="0"/>
                    <w:rPr>
                      <w:rFonts w:ascii="Calibri" w:hAnsi="Calibri" w:cs="Calibri"/>
                    </w:rPr>
                  </w:pPr>
                  <w:r w:rsidRPr="312D5E6C">
                    <w:rPr>
                      <w:rFonts w:ascii="Calibri" w:hAnsi="Calibri" w:cs="Calibri"/>
                    </w:rPr>
                    <w:t>Present</w:t>
                  </w:r>
                </w:p>
              </w:tc>
            </w:tr>
            <w:tr w:rsidR="00FE7997" w14:paraId="7BE0F92D"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10192698" w14:textId="77777777" w:rsidR="00FE7997" w:rsidRPr="00AC59EE" w:rsidRDefault="00FE7997" w:rsidP="00981A3E">
                  <w:pPr>
                    <w:spacing w:after="0"/>
                    <w:rPr>
                      <w:rFonts w:ascii="Calibri" w:hAnsi="Calibri" w:cs="Calibri"/>
                    </w:rPr>
                  </w:pPr>
                  <w:r>
                    <w:rPr>
                      <w:rFonts w:ascii="Calibri" w:hAnsi="Calibri" w:cs="Calibri"/>
                    </w:rPr>
                    <w:t>Malinda Davies</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A4852" w14:textId="77777777" w:rsidR="00FE7997" w:rsidRPr="00AC59EE" w:rsidRDefault="00FE7997" w:rsidP="00981A3E">
                  <w:pPr>
                    <w:spacing w:after="0"/>
                    <w:rPr>
                      <w:rFonts w:ascii="Calibri" w:hAnsi="Calibri" w:cs="Calibri"/>
                    </w:rPr>
                  </w:pPr>
                  <w:r>
                    <w:rPr>
                      <w:rFonts w:ascii="Calibri" w:hAnsi="Calibri" w:cs="Calibri"/>
                    </w:rPr>
                    <w:t>ICU Gender Equality Officer</w:t>
                  </w:r>
                </w:p>
              </w:tc>
              <w:tc>
                <w:tcPr>
                  <w:tcW w:w="2242" w:type="dxa"/>
                  <w:tcBorders>
                    <w:top w:val="single" w:sz="4" w:space="0" w:color="auto"/>
                    <w:left w:val="single" w:sz="4" w:space="0" w:color="auto"/>
                    <w:bottom w:val="single" w:sz="4" w:space="0" w:color="auto"/>
                    <w:right w:val="single" w:sz="4" w:space="0" w:color="auto"/>
                  </w:tcBorders>
                </w:tcPr>
                <w:p w14:paraId="49E546FB" w14:textId="22B3CF9C" w:rsidR="00FE7997" w:rsidRPr="00AC59EE" w:rsidRDefault="00507E07" w:rsidP="00981A3E">
                  <w:pPr>
                    <w:spacing w:after="0"/>
                    <w:rPr>
                      <w:rFonts w:ascii="Calibri" w:hAnsi="Calibri" w:cs="Calibri"/>
                    </w:rPr>
                  </w:pPr>
                  <w:r w:rsidRPr="757AA293">
                    <w:rPr>
                      <w:rFonts w:ascii="Calibri" w:hAnsi="Calibri" w:cs="Calibri"/>
                    </w:rPr>
                    <w:t>Apologies</w:t>
                  </w:r>
                </w:p>
              </w:tc>
            </w:tr>
            <w:tr w:rsidR="00FE7997" w14:paraId="581D7649"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00C42611" w14:textId="77777777" w:rsidR="00FE7997" w:rsidRPr="00AC59EE" w:rsidRDefault="00FE7997" w:rsidP="00981A3E">
                  <w:pPr>
                    <w:spacing w:after="0"/>
                    <w:rPr>
                      <w:rFonts w:ascii="Calibri" w:hAnsi="Calibri" w:cs="Calibri"/>
                    </w:rPr>
                  </w:pPr>
                  <w:r>
                    <w:rPr>
                      <w:rFonts w:ascii="Calibri" w:hAnsi="Calibri" w:cs="Calibri"/>
                    </w:rPr>
                    <w:t>Grace Fisher</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5113F" w14:textId="77777777" w:rsidR="00FE7997" w:rsidRPr="00AC59EE" w:rsidRDefault="00FE7997" w:rsidP="00981A3E">
                  <w:pPr>
                    <w:spacing w:after="0"/>
                    <w:rPr>
                      <w:rFonts w:ascii="Calibri" w:hAnsi="Calibri" w:cs="Calibri"/>
                    </w:rPr>
                  </w:pPr>
                  <w:r>
                    <w:rPr>
                      <w:rFonts w:ascii="Calibri" w:hAnsi="Calibri" w:cs="Calibri"/>
                    </w:rPr>
                    <w:t>ICU Working Class Students Officer</w:t>
                  </w:r>
                </w:p>
              </w:tc>
              <w:tc>
                <w:tcPr>
                  <w:tcW w:w="2242" w:type="dxa"/>
                  <w:tcBorders>
                    <w:top w:val="single" w:sz="4" w:space="0" w:color="auto"/>
                    <w:left w:val="single" w:sz="4" w:space="0" w:color="auto"/>
                    <w:bottom w:val="single" w:sz="4" w:space="0" w:color="auto"/>
                    <w:right w:val="single" w:sz="4" w:space="0" w:color="auto"/>
                  </w:tcBorders>
                </w:tcPr>
                <w:p w14:paraId="77A38B21" w14:textId="026DE9AD" w:rsidR="00FE7997" w:rsidRPr="00AC59EE" w:rsidRDefault="00771456" w:rsidP="00981A3E">
                  <w:pPr>
                    <w:spacing w:after="0"/>
                    <w:rPr>
                      <w:rFonts w:ascii="Calibri" w:hAnsi="Calibri" w:cs="Calibri"/>
                    </w:rPr>
                  </w:pPr>
                  <w:r w:rsidRPr="757AA293">
                    <w:rPr>
                      <w:rFonts w:ascii="Calibri" w:hAnsi="Calibri" w:cs="Calibri"/>
                    </w:rPr>
                    <w:t>Apologies</w:t>
                  </w:r>
                </w:p>
              </w:tc>
            </w:tr>
            <w:tr w:rsidR="00FE7997" w14:paraId="0593B3D1"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7D4FADC0" w14:textId="77777777" w:rsidR="00FE7997" w:rsidRPr="00AC59EE" w:rsidRDefault="00FE7997" w:rsidP="00981A3E">
                  <w:pPr>
                    <w:spacing w:after="0"/>
                    <w:rPr>
                      <w:rFonts w:ascii="Calibri" w:hAnsi="Calibri" w:cs="Calibri"/>
                    </w:rPr>
                  </w:pPr>
                  <w:r>
                    <w:rPr>
                      <w:rFonts w:ascii="Calibri" w:hAnsi="Calibri" w:cs="Calibri"/>
                    </w:rPr>
                    <w:t>Awais Seyyad</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999C8" w14:textId="77777777" w:rsidR="00FE7997" w:rsidRPr="00AC59EE" w:rsidRDefault="00FE7997" w:rsidP="00981A3E">
                  <w:pPr>
                    <w:spacing w:after="0"/>
                    <w:rPr>
                      <w:rFonts w:ascii="Calibri" w:hAnsi="Calibri" w:cs="Calibri"/>
                    </w:rPr>
                  </w:pPr>
                  <w:r>
                    <w:rPr>
                      <w:rFonts w:ascii="Calibri" w:hAnsi="Calibri" w:cs="Calibri"/>
                    </w:rPr>
                    <w:t>ICU Disabilities Officer</w:t>
                  </w:r>
                </w:p>
              </w:tc>
              <w:tc>
                <w:tcPr>
                  <w:tcW w:w="2242" w:type="dxa"/>
                  <w:tcBorders>
                    <w:top w:val="single" w:sz="4" w:space="0" w:color="auto"/>
                    <w:left w:val="single" w:sz="4" w:space="0" w:color="auto"/>
                    <w:bottom w:val="single" w:sz="4" w:space="0" w:color="auto"/>
                    <w:right w:val="single" w:sz="4" w:space="0" w:color="auto"/>
                  </w:tcBorders>
                </w:tcPr>
                <w:p w14:paraId="751D7162" w14:textId="77777777" w:rsidR="00FE7997" w:rsidRPr="00AC59EE" w:rsidRDefault="00FE7997" w:rsidP="00981A3E">
                  <w:pPr>
                    <w:spacing w:after="0"/>
                    <w:rPr>
                      <w:rFonts w:ascii="Calibri" w:hAnsi="Calibri" w:cs="Calibri"/>
                    </w:rPr>
                  </w:pPr>
                  <w:r w:rsidRPr="757AA293">
                    <w:rPr>
                      <w:rFonts w:ascii="Calibri" w:hAnsi="Calibri" w:cs="Calibri"/>
                    </w:rPr>
                    <w:t>Present</w:t>
                  </w:r>
                </w:p>
              </w:tc>
            </w:tr>
            <w:tr w:rsidR="00FE7997" w14:paraId="578FB0E0"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0E660C1B" w14:textId="77777777" w:rsidR="00FE7997" w:rsidRPr="00AC59EE" w:rsidRDefault="00FE7997" w:rsidP="00981A3E">
                  <w:pPr>
                    <w:spacing w:after="0"/>
                    <w:rPr>
                      <w:rFonts w:ascii="Calibri" w:hAnsi="Calibri" w:cs="Calibri"/>
                    </w:rPr>
                  </w:pPr>
                  <w:r>
                    <w:rPr>
                      <w:rFonts w:ascii="Calibri" w:hAnsi="Calibri" w:cs="Calibri"/>
                    </w:rPr>
                    <w:t>Camilla Billari</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B1D9B" w14:textId="77777777" w:rsidR="00FE7997" w:rsidRPr="00AC59EE" w:rsidRDefault="00FE7997" w:rsidP="00981A3E">
                  <w:pPr>
                    <w:spacing w:after="0"/>
                    <w:rPr>
                      <w:rFonts w:ascii="Calibri" w:hAnsi="Calibri" w:cs="Calibri"/>
                    </w:rPr>
                  </w:pPr>
                  <w:r>
                    <w:rPr>
                      <w:rFonts w:ascii="Calibri" w:hAnsi="Calibri" w:cs="Calibri"/>
                    </w:rPr>
                    <w:t>ICU Ethics &amp; Environment Officer</w:t>
                  </w:r>
                </w:p>
              </w:tc>
              <w:tc>
                <w:tcPr>
                  <w:tcW w:w="2242" w:type="dxa"/>
                  <w:tcBorders>
                    <w:top w:val="single" w:sz="4" w:space="0" w:color="auto"/>
                    <w:left w:val="single" w:sz="4" w:space="0" w:color="auto"/>
                    <w:bottom w:val="single" w:sz="4" w:space="0" w:color="auto"/>
                    <w:right w:val="single" w:sz="4" w:space="0" w:color="auto"/>
                  </w:tcBorders>
                </w:tcPr>
                <w:p w14:paraId="05DBAD30" w14:textId="77777777" w:rsidR="00FE7997" w:rsidRPr="00AC59EE" w:rsidRDefault="00FE7997" w:rsidP="00981A3E">
                  <w:pPr>
                    <w:spacing w:after="0"/>
                    <w:rPr>
                      <w:rFonts w:ascii="Calibri" w:hAnsi="Calibri" w:cs="Calibri"/>
                    </w:rPr>
                  </w:pPr>
                  <w:r w:rsidRPr="757AA293">
                    <w:rPr>
                      <w:rFonts w:ascii="Calibri" w:hAnsi="Calibri" w:cs="Calibri"/>
                    </w:rPr>
                    <w:t>Present</w:t>
                  </w:r>
                </w:p>
              </w:tc>
            </w:tr>
            <w:tr w:rsidR="00FE7997" w14:paraId="13051E89"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3E81622F" w14:textId="77777777" w:rsidR="00FE7997" w:rsidRPr="00AC59EE" w:rsidRDefault="00FE7997" w:rsidP="00981A3E">
                  <w:pPr>
                    <w:spacing w:after="0"/>
                    <w:rPr>
                      <w:rFonts w:ascii="Calibri" w:hAnsi="Calibri" w:cs="Calibri"/>
                    </w:rPr>
                  </w:pPr>
                  <w:r>
                    <w:rPr>
                      <w:rFonts w:ascii="Calibri" w:hAnsi="Calibri" w:cs="Calibri"/>
                    </w:rPr>
                    <w:t>Anvesh Rajeshirke</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072A1" w14:textId="77777777" w:rsidR="00FE7997" w:rsidRPr="00AC59EE" w:rsidRDefault="00FE7997" w:rsidP="00981A3E">
                  <w:pPr>
                    <w:spacing w:after="0"/>
                    <w:rPr>
                      <w:rFonts w:ascii="Calibri" w:hAnsi="Calibri" w:cs="Calibri"/>
                    </w:rPr>
                  </w:pPr>
                  <w:r>
                    <w:rPr>
                      <w:rFonts w:ascii="Calibri" w:hAnsi="Calibri" w:cs="Calibri"/>
                    </w:rPr>
                    <w:t>ICU International Officer</w:t>
                  </w:r>
                </w:p>
              </w:tc>
              <w:tc>
                <w:tcPr>
                  <w:tcW w:w="2242" w:type="dxa"/>
                  <w:tcBorders>
                    <w:top w:val="single" w:sz="4" w:space="0" w:color="auto"/>
                    <w:left w:val="single" w:sz="4" w:space="0" w:color="auto"/>
                    <w:bottom w:val="single" w:sz="4" w:space="0" w:color="auto"/>
                    <w:right w:val="single" w:sz="4" w:space="0" w:color="auto"/>
                  </w:tcBorders>
                </w:tcPr>
                <w:p w14:paraId="1A5A3DE4" w14:textId="6D33E586" w:rsidR="00FE7997" w:rsidRPr="00AC59EE" w:rsidRDefault="00507E07" w:rsidP="00981A3E">
                  <w:pPr>
                    <w:spacing w:after="0"/>
                    <w:rPr>
                      <w:rFonts w:ascii="Calibri" w:hAnsi="Calibri" w:cs="Calibri"/>
                    </w:rPr>
                  </w:pPr>
                  <w:r>
                    <w:rPr>
                      <w:rFonts w:ascii="Calibri" w:hAnsi="Calibri" w:cs="Calibri"/>
                    </w:rPr>
                    <w:t>Present</w:t>
                  </w:r>
                </w:p>
              </w:tc>
            </w:tr>
            <w:tr w:rsidR="00FE7997" w14:paraId="14E473EB"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467124EB" w14:textId="77777777" w:rsidR="00FE7997" w:rsidRPr="00AC59EE" w:rsidRDefault="00FE7997" w:rsidP="00981A3E">
                  <w:pPr>
                    <w:spacing w:after="0"/>
                    <w:rPr>
                      <w:rFonts w:ascii="Calibri" w:hAnsi="Calibri" w:cs="Calibri"/>
                    </w:rPr>
                  </w:pPr>
                  <w:r>
                    <w:rPr>
                      <w:rFonts w:ascii="Calibri" w:hAnsi="Calibri" w:cs="Calibri"/>
                    </w:rPr>
                    <w:t>Calyste Revel</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21938" w14:textId="77777777" w:rsidR="00FE7997" w:rsidRPr="00AC59EE" w:rsidRDefault="00FE7997" w:rsidP="00981A3E">
                  <w:pPr>
                    <w:spacing w:after="0"/>
                    <w:rPr>
                      <w:rFonts w:ascii="Calibri" w:hAnsi="Calibri" w:cs="Calibri"/>
                    </w:rPr>
                  </w:pPr>
                  <w:r>
                    <w:rPr>
                      <w:rFonts w:ascii="Calibri" w:hAnsi="Calibri" w:cs="Calibri"/>
                    </w:rPr>
                    <w:t>ICU LGBTQ+ Officer</w:t>
                  </w:r>
                </w:p>
              </w:tc>
              <w:tc>
                <w:tcPr>
                  <w:tcW w:w="2242" w:type="dxa"/>
                  <w:tcBorders>
                    <w:top w:val="single" w:sz="4" w:space="0" w:color="auto"/>
                    <w:left w:val="single" w:sz="4" w:space="0" w:color="auto"/>
                    <w:bottom w:val="single" w:sz="4" w:space="0" w:color="auto"/>
                    <w:right w:val="single" w:sz="4" w:space="0" w:color="auto"/>
                  </w:tcBorders>
                </w:tcPr>
                <w:p w14:paraId="4EAE6EFB" w14:textId="417E2006" w:rsidR="00FE7997" w:rsidRPr="00AC59EE" w:rsidRDefault="00FE7997" w:rsidP="00981A3E">
                  <w:pPr>
                    <w:spacing w:after="0"/>
                    <w:rPr>
                      <w:rFonts w:ascii="Calibri" w:hAnsi="Calibri" w:cs="Calibri"/>
                    </w:rPr>
                  </w:pPr>
                  <w:r>
                    <w:rPr>
                      <w:rFonts w:ascii="Calibri" w:hAnsi="Calibri" w:cs="Calibri"/>
                    </w:rPr>
                    <w:t>Present</w:t>
                  </w:r>
                </w:p>
              </w:tc>
            </w:tr>
            <w:tr w:rsidR="00FE7997" w14:paraId="2C3C208C"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1B3FC4F5" w14:textId="77777777" w:rsidR="00FE7997" w:rsidRPr="00AC59EE" w:rsidRDefault="00FE7997" w:rsidP="00981A3E">
                  <w:pPr>
                    <w:spacing w:after="0"/>
                    <w:rPr>
                      <w:rFonts w:ascii="Calibri" w:hAnsi="Calibri" w:cs="Calibri"/>
                    </w:rPr>
                  </w:pPr>
                  <w:r>
                    <w:rPr>
                      <w:rFonts w:ascii="Calibri" w:hAnsi="Calibri" w:cs="Calibri"/>
                    </w:rPr>
                    <w:t>Lottie Barot</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A286" w14:textId="77777777" w:rsidR="00FE7997" w:rsidRPr="00AC59EE" w:rsidRDefault="00FE7997" w:rsidP="00981A3E">
                  <w:pPr>
                    <w:spacing w:after="0"/>
                    <w:rPr>
                      <w:rFonts w:ascii="Calibri" w:hAnsi="Calibri" w:cs="Calibri"/>
                    </w:rPr>
                  </w:pPr>
                  <w:r>
                    <w:rPr>
                      <w:rFonts w:ascii="Calibri" w:hAnsi="Calibri" w:cs="Calibri"/>
                    </w:rPr>
                    <w:t>ICU Mental Health Officer</w:t>
                  </w:r>
                </w:p>
              </w:tc>
              <w:tc>
                <w:tcPr>
                  <w:tcW w:w="2242" w:type="dxa"/>
                  <w:tcBorders>
                    <w:top w:val="single" w:sz="4" w:space="0" w:color="auto"/>
                    <w:left w:val="single" w:sz="4" w:space="0" w:color="auto"/>
                    <w:bottom w:val="single" w:sz="4" w:space="0" w:color="auto"/>
                    <w:right w:val="single" w:sz="4" w:space="0" w:color="auto"/>
                  </w:tcBorders>
                </w:tcPr>
                <w:p w14:paraId="072EDF60" w14:textId="482E7E85" w:rsidR="00FE7997" w:rsidRPr="00AC59EE" w:rsidRDefault="00507E07" w:rsidP="00981A3E">
                  <w:pPr>
                    <w:spacing w:after="0"/>
                    <w:rPr>
                      <w:rFonts w:ascii="Calibri" w:hAnsi="Calibri" w:cs="Calibri"/>
                    </w:rPr>
                  </w:pPr>
                  <w:r>
                    <w:rPr>
                      <w:rFonts w:ascii="Calibri" w:hAnsi="Calibri" w:cs="Calibri"/>
                    </w:rPr>
                    <w:t>Present</w:t>
                  </w:r>
                </w:p>
              </w:tc>
            </w:tr>
            <w:tr w:rsidR="0051308B" w14:paraId="2E0A9251"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0666D564" w14:textId="0A9D3EF1" w:rsidR="0051308B" w:rsidRDefault="0051308B" w:rsidP="0051308B">
                  <w:pPr>
                    <w:spacing w:after="0"/>
                    <w:rPr>
                      <w:rFonts w:ascii="Calibri" w:hAnsi="Calibri" w:cs="Calibri"/>
                    </w:rPr>
                  </w:pPr>
                  <w:r>
                    <w:rPr>
                      <w:rFonts w:ascii="Calibri" w:hAnsi="Calibri" w:cs="Calibri"/>
                    </w:rPr>
                    <w:t>Esha Kamran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508CA" w14:textId="2C6DAD35" w:rsidR="0051308B" w:rsidRDefault="0051308B" w:rsidP="0051308B">
                  <w:pPr>
                    <w:spacing w:after="0"/>
                    <w:rPr>
                      <w:rFonts w:ascii="Calibri" w:hAnsi="Calibri" w:cs="Calibri"/>
                    </w:rPr>
                  </w:pPr>
                  <w:r>
                    <w:rPr>
                      <w:rFonts w:ascii="Calibri" w:hAnsi="Calibri" w:cs="Calibri"/>
                    </w:rPr>
                    <w:t>ICU Mental Health Officer</w:t>
                  </w:r>
                </w:p>
              </w:tc>
              <w:tc>
                <w:tcPr>
                  <w:tcW w:w="2242" w:type="dxa"/>
                  <w:tcBorders>
                    <w:top w:val="single" w:sz="4" w:space="0" w:color="auto"/>
                    <w:left w:val="single" w:sz="4" w:space="0" w:color="auto"/>
                    <w:bottom w:val="single" w:sz="4" w:space="0" w:color="auto"/>
                    <w:right w:val="single" w:sz="4" w:space="0" w:color="auto"/>
                  </w:tcBorders>
                </w:tcPr>
                <w:p w14:paraId="6BFEEE58" w14:textId="3E04FCFF" w:rsidR="0051308B" w:rsidRPr="757AA293" w:rsidRDefault="00507E07" w:rsidP="0051308B">
                  <w:pPr>
                    <w:spacing w:after="0"/>
                    <w:rPr>
                      <w:rFonts w:ascii="Calibri" w:hAnsi="Calibri" w:cs="Calibri"/>
                    </w:rPr>
                  </w:pPr>
                  <w:r>
                    <w:rPr>
                      <w:rFonts w:ascii="Calibri" w:hAnsi="Calibri" w:cs="Calibri"/>
                    </w:rPr>
                    <w:t>Absent</w:t>
                  </w:r>
                </w:p>
              </w:tc>
            </w:tr>
            <w:tr w:rsidR="0051308B" w14:paraId="3028FA99"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19B956F4" w14:textId="77777777" w:rsidR="0051308B" w:rsidRPr="00AC59EE" w:rsidRDefault="0051308B" w:rsidP="0051308B">
                  <w:pPr>
                    <w:spacing w:after="0"/>
                    <w:rPr>
                      <w:rFonts w:ascii="Calibri" w:hAnsi="Calibri" w:cs="Calibri"/>
                    </w:rPr>
                  </w:pPr>
                  <w:r>
                    <w:rPr>
                      <w:rFonts w:ascii="Calibri" w:hAnsi="Calibri" w:cs="Calibri"/>
                    </w:rPr>
                    <w:t>Tianyu Wen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99C0A" w14:textId="77777777" w:rsidR="0051308B" w:rsidRPr="00AC59EE" w:rsidRDefault="0051308B" w:rsidP="0051308B">
                  <w:pPr>
                    <w:spacing w:after="0"/>
                    <w:rPr>
                      <w:rFonts w:ascii="Calibri" w:hAnsi="Calibri" w:cs="Calibri"/>
                    </w:rPr>
                  </w:pPr>
                  <w:r>
                    <w:rPr>
                      <w:rFonts w:ascii="Calibri" w:hAnsi="Calibri" w:cs="Calibri"/>
                    </w:rPr>
                    <w:t>RCSU Vice President (Welfare)</w:t>
                  </w:r>
                </w:p>
              </w:tc>
              <w:tc>
                <w:tcPr>
                  <w:tcW w:w="2242" w:type="dxa"/>
                  <w:tcBorders>
                    <w:top w:val="single" w:sz="4" w:space="0" w:color="auto"/>
                    <w:left w:val="single" w:sz="4" w:space="0" w:color="auto"/>
                    <w:bottom w:val="single" w:sz="4" w:space="0" w:color="auto"/>
                    <w:right w:val="single" w:sz="4" w:space="0" w:color="auto"/>
                  </w:tcBorders>
                </w:tcPr>
                <w:p w14:paraId="00F41DD4" w14:textId="77777777" w:rsidR="0051308B" w:rsidRPr="00AC59EE" w:rsidRDefault="0051308B" w:rsidP="0051308B">
                  <w:pPr>
                    <w:spacing w:after="0"/>
                    <w:rPr>
                      <w:rFonts w:ascii="Calibri" w:hAnsi="Calibri" w:cs="Calibri"/>
                    </w:rPr>
                  </w:pPr>
                  <w:r w:rsidRPr="312D5E6C">
                    <w:rPr>
                      <w:rFonts w:ascii="Calibri" w:hAnsi="Calibri" w:cs="Calibri"/>
                    </w:rPr>
                    <w:t>Present</w:t>
                  </w:r>
                </w:p>
              </w:tc>
            </w:tr>
            <w:tr w:rsidR="0051308B" w14:paraId="6D9350CB"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2F229C59" w14:textId="77777777" w:rsidR="0051308B" w:rsidRPr="00AC59EE" w:rsidRDefault="0051308B" w:rsidP="0051308B">
                  <w:pPr>
                    <w:spacing w:after="0"/>
                    <w:rPr>
                      <w:rFonts w:ascii="Calibri" w:hAnsi="Calibri" w:cs="Calibri"/>
                    </w:rPr>
                  </w:pPr>
                  <w:r>
                    <w:rPr>
                      <w:rFonts w:ascii="Calibri" w:hAnsi="Calibri" w:cs="Calibri"/>
                    </w:rPr>
                    <w:t>Emily Li</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4BC5D" w14:textId="77777777" w:rsidR="0051308B" w:rsidRPr="00AC59EE" w:rsidRDefault="0051308B" w:rsidP="0051308B">
                  <w:pPr>
                    <w:spacing w:after="0"/>
                    <w:rPr>
                      <w:rFonts w:ascii="Calibri" w:hAnsi="Calibri" w:cs="Calibri"/>
                    </w:rPr>
                  </w:pPr>
                  <w:r>
                    <w:rPr>
                      <w:rFonts w:ascii="Calibri" w:hAnsi="Calibri" w:cs="Calibri"/>
                    </w:rPr>
                    <w:t>RSMU Vice President (Welfare)</w:t>
                  </w:r>
                </w:p>
              </w:tc>
              <w:tc>
                <w:tcPr>
                  <w:tcW w:w="2242" w:type="dxa"/>
                  <w:tcBorders>
                    <w:top w:val="single" w:sz="4" w:space="0" w:color="auto"/>
                    <w:left w:val="single" w:sz="4" w:space="0" w:color="auto"/>
                    <w:bottom w:val="single" w:sz="4" w:space="0" w:color="auto"/>
                    <w:right w:val="single" w:sz="4" w:space="0" w:color="auto"/>
                  </w:tcBorders>
                </w:tcPr>
                <w:p w14:paraId="454B1C8E" w14:textId="0C29A581" w:rsidR="0051308B" w:rsidRPr="00AC59EE" w:rsidRDefault="00507E07" w:rsidP="0051308B">
                  <w:pPr>
                    <w:spacing w:after="0"/>
                    <w:rPr>
                      <w:rFonts w:ascii="Calibri" w:hAnsi="Calibri" w:cs="Calibri"/>
                    </w:rPr>
                  </w:pPr>
                  <w:r w:rsidRPr="312D5E6C">
                    <w:rPr>
                      <w:rFonts w:ascii="Calibri" w:hAnsi="Calibri" w:cs="Calibri"/>
                    </w:rPr>
                    <w:t>Present</w:t>
                  </w:r>
                </w:p>
              </w:tc>
            </w:tr>
            <w:tr w:rsidR="0051308B" w14:paraId="0E69A52F"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478F7A73" w14:textId="77777777" w:rsidR="0051308B" w:rsidRPr="00AC59EE" w:rsidRDefault="0051308B" w:rsidP="0051308B">
                  <w:pPr>
                    <w:spacing w:after="0"/>
                    <w:rPr>
                      <w:rFonts w:ascii="Calibri" w:hAnsi="Calibri" w:cs="Calibri"/>
                    </w:rPr>
                  </w:pPr>
                  <w:r>
                    <w:rPr>
                      <w:rFonts w:ascii="Calibri" w:hAnsi="Calibri" w:cs="Calibri"/>
                    </w:rPr>
                    <w:t>Camellia Richards</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6D9C" w14:textId="77777777" w:rsidR="0051308B" w:rsidRPr="00AC59EE" w:rsidRDefault="0051308B" w:rsidP="0051308B">
                  <w:pPr>
                    <w:spacing w:after="0"/>
                    <w:rPr>
                      <w:rFonts w:ascii="Calibri" w:hAnsi="Calibri" w:cs="Calibri"/>
                    </w:rPr>
                  </w:pPr>
                  <w:r>
                    <w:rPr>
                      <w:rFonts w:ascii="Calibri" w:hAnsi="Calibri" w:cs="Calibri"/>
                    </w:rPr>
                    <w:t>ICSMSU Welfare Chair</w:t>
                  </w:r>
                </w:p>
              </w:tc>
              <w:tc>
                <w:tcPr>
                  <w:tcW w:w="2242" w:type="dxa"/>
                  <w:tcBorders>
                    <w:top w:val="single" w:sz="4" w:space="0" w:color="auto"/>
                    <w:left w:val="single" w:sz="4" w:space="0" w:color="auto"/>
                    <w:bottom w:val="single" w:sz="4" w:space="0" w:color="auto"/>
                    <w:right w:val="single" w:sz="4" w:space="0" w:color="auto"/>
                  </w:tcBorders>
                </w:tcPr>
                <w:p w14:paraId="0FCEDFBA" w14:textId="6D06FAFD" w:rsidR="0051308B" w:rsidRPr="00AC59EE" w:rsidRDefault="00771456" w:rsidP="0051308B">
                  <w:pPr>
                    <w:spacing w:after="0"/>
                    <w:rPr>
                      <w:rFonts w:ascii="Calibri" w:hAnsi="Calibri" w:cs="Calibri"/>
                    </w:rPr>
                  </w:pPr>
                  <w:r>
                    <w:rPr>
                      <w:rFonts w:ascii="Calibri" w:hAnsi="Calibri" w:cs="Calibri"/>
                    </w:rPr>
                    <w:t>Absent</w:t>
                  </w:r>
                </w:p>
              </w:tc>
            </w:tr>
            <w:tr w:rsidR="0051308B" w14:paraId="02509309"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05F2C1E9" w14:textId="77777777" w:rsidR="0051308B" w:rsidRPr="00AC59EE" w:rsidRDefault="0051308B" w:rsidP="0051308B">
                  <w:pPr>
                    <w:spacing w:after="0"/>
                    <w:rPr>
                      <w:rFonts w:ascii="Calibri" w:hAnsi="Calibri" w:cs="Calibri"/>
                    </w:rPr>
                  </w:pPr>
                  <w:r>
                    <w:rPr>
                      <w:rFonts w:ascii="Calibri" w:hAnsi="Calibri" w:cs="Calibri"/>
                    </w:rPr>
                    <w:t>Philippa Jackson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C636" w14:textId="77777777" w:rsidR="0051308B" w:rsidRPr="00AC59EE" w:rsidRDefault="0051308B" w:rsidP="0051308B">
                  <w:pPr>
                    <w:spacing w:after="0"/>
                    <w:rPr>
                      <w:rFonts w:ascii="Calibri" w:hAnsi="Calibri" w:cs="Calibri"/>
                    </w:rPr>
                  </w:pPr>
                  <w:r>
                    <w:rPr>
                      <w:rFonts w:ascii="Calibri" w:hAnsi="Calibri" w:cs="Calibri"/>
                    </w:rPr>
                    <w:t>ICSMSU Welfare Vice Chair</w:t>
                  </w:r>
                </w:p>
              </w:tc>
              <w:tc>
                <w:tcPr>
                  <w:tcW w:w="2242" w:type="dxa"/>
                  <w:tcBorders>
                    <w:top w:val="single" w:sz="4" w:space="0" w:color="auto"/>
                    <w:left w:val="single" w:sz="4" w:space="0" w:color="auto"/>
                    <w:bottom w:val="single" w:sz="4" w:space="0" w:color="auto"/>
                    <w:right w:val="single" w:sz="4" w:space="0" w:color="auto"/>
                  </w:tcBorders>
                </w:tcPr>
                <w:p w14:paraId="7191D2CA" w14:textId="3FD7BFA2" w:rsidR="0051308B" w:rsidRPr="00AC59EE" w:rsidRDefault="00771456" w:rsidP="0051308B">
                  <w:pPr>
                    <w:spacing w:after="0"/>
                    <w:rPr>
                      <w:rFonts w:ascii="Calibri" w:hAnsi="Calibri" w:cs="Calibri"/>
                    </w:rPr>
                  </w:pPr>
                  <w:r>
                    <w:rPr>
                      <w:rFonts w:ascii="Calibri" w:hAnsi="Calibri" w:cs="Calibri"/>
                    </w:rPr>
                    <w:t>Absent</w:t>
                  </w:r>
                </w:p>
              </w:tc>
            </w:tr>
            <w:tr w:rsidR="0051308B" w14:paraId="73445DA1"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6825794A" w14:textId="77777777" w:rsidR="0051308B" w:rsidRPr="00AC59EE" w:rsidRDefault="0051308B" w:rsidP="0051308B">
                  <w:pPr>
                    <w:spacing w:after="0"/>
                    <w:rPr>
                      <w:rFonts w:ascii="Calibri" w:hAnsi="Calibri" w:cs="Calibri"/>
                    </w:rPr>
                  </w:pPr>
                  <w:r>
                    <w:rPr>
                      <w:rFonts w:ascii="Calibri" w:hAnsi="Calibri" w:cs="Calibri"/>
                    </w:rPr>
                    <w:t>Aurna Maitra</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AEE7F" w14:textId="77777777" w:rsidR="0051308B" w:rsidRPr="00AC59EE" w:rsidRDefault="0051308B" w:rsidP="0051308B">
                  <w:pPr>
                    <w:spacing w:after="0"/>
                    <w:rPr>
                      <w:rFonts w:ascii="Calibri" w:hAnsi="Calibri" w:cs="Calibri"/>
                    </w:rPr>
                  </w:pPr>
                  <w:r>
                    <w:rPr>
                      <w:rFonts w:ascii="Calibri" w:hAnsi="Calibri" w:cs="Calibri"/>
                    </w:rPr>
                    <w:t>CGCU Wellbeing Chair</w:t>
                  </w:r>
                </w:p>
              </w:tc>
              <w:tc>
                <w:tcPr>
                  <w:tcW w:w="2242" w:type="dxa"/>
                  <w:tcBorders>
                    <w:top w:val="single" w:sz="4" w:space="0" w:color="auto"/>
                    <w:left w:val="single" w:sz="4" w:space="0" w:color="auto"/>
                    <w:bottom w:val="single" w:sz="4" w:space="0" w:color="auto"/>
                    <w:right w:val="single" w:sz="4" w:space="0" w:color="auto"/>
                  </w:tcBorders>
                </w:tcPr>
                <w:p w14:paraId="388C23C0" w14:textId="0E367A76" w:rsidR="0051308B" w:rsidRPr="00AC59EE" w:rsidRDefault="08603C10" w:rsidP="0051308B">
                  <w:pPr>
                    <w:spacing w:after="0"/>
                    <w:rPr>
                      <w:rFonts w:ascii="Calibri" w:hAnsi="Calibri" w:cs="Calibri"/>
                    </w:rPr>
                  </w:pPr>
                  <w:r w:rsidRPr="333214A0">
                    <w:rPr>
                      <w:rFonts w:ascii="Calibri" w:hAnsi="Calibri" w:cs="Calibri"/>
                    </w:rPr>
                    <w:t>Absent</w:t>
                  </w:r>
                </w:p>
              </w:tc>
            </w:tr>
            <w:tr w:rsidR="0051308B" w14:paraId="56472E93"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20C8EFD6" w14:textId="77777777" w:rsidR="0051308B" w:rsidRPr="00AC59EE" w:rsidRDefault="0051308B" w:rsidP="0051308B">
                  <w:pPr>
                    <w:spacing w:after="0"/>
                    <w:rPr>
                      <w:rFonts w:ascii="Calibri" w:hAnsi="Calibri" w:cs="Calibri"/>
                    </w:rPr>
                  </w:pPr>
                  <w:r>
                    <w:rPr>
                      <w:rFonts w:ascii="Calibri" w:hAnsi="Calibri" w:cs="Calibri"/>
                    </w:rPr>
                    <w:t>Aisha Azlin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5B271" w14:textId="77777777" w:rsidR="0051308B" w:rsidRPr="00AC59EE" w:rsidRDefault="0051308B" w:rsidP="0051308B">
                  <w:pPr>
                    <w:spacing w:after="0"/>
                    <w:rPr>
                      <w:rFonts w:ascii="Calibri" w:hAnsi="Calibri" w:cs="Calibri"/>
                    </w:rPr>
                  </w:pPr>
                  <w:r>
                    <w:rPr>
                      <w:rFonts w:ascii="Calibri" w:hAnsi="Calibri" w:cs="Calibri"/>
                    </w:rPr>
                    <w:t>CGCU Wellbeing Officer</w:t>
                  </w:r>
                </w:p>
              </w:tc>
              <w:tc>
                <w:tcPr>
                  <w:tcW w:w="2242" w:type="dxa"/>
                  <w:tcBorders>
                    <w:top w:val="single" w:sz="4" w:space="0" w:color="auto"/>
                    <w:left w:val="single" w:sz="4" w:space="0" w:color="auto"/>
                    <w:bottom w:val="single" w:sz="4" w:space="0" w:color="auto"/>
                    <w:right w:val="single" w:sz="4" w:space="0" w:color="auto"/>
                  </w:tcBorders>
                </w:tcPr>
                <w:p w14:paraId="0ABB80C1" w14:textId="6F51CA47" w:rsidR="0051308B" w:rsidRPr="00AC59EE" w:rsidRDefault="292004A8" w:rsidP="0051308B">
                  <w:pPr>
                    <w:spacing w:after="0"/>
                    <w:rPr>
                      <w:rFonts w:ascii="Calibri" w:hAnsi="Calibri" w:cs="Calibri"/>
                    </w:rPr>
                  </w:pPr>
                  <w:r w:rsidRPr="333214A0">
                    <w:rPr>
                      <w:rFonts w:ascii="Calibri" w:hAnsi="Calibri" w:cs="Calibri"/>
                    </w:rPr>
                    <w:t>Absent</w:t>
                  </w:r>
                </w:p>
              </w:tc>
            </w:tr>
            <w:tr w:rsidR="0051308B" w14:paraId="42231BC6"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03D29BAB" w14:textId="77777777" w:rsidR="0051308B" w:rsidRPr="00AC59EE" w:rsidRDefault="0051308B" w:rsidP="0051308B">
                  <w:pPr>
                    <w:spacing w:after="0"/>
                    <w:rPr>
                      <w:rFonts w:ascii="Calibri" w:hAnsi="Calibri" w:cs="Calibri"/>
                    </w:rPr>
                  </w:pPr>
                  <w:r>
                    <w:rPr>
                      <w:rFonts w:ascii="Calibri" w:hAnsi="Calibri" w:cs="Calibri"/>
                    </w:rPr>
                    <w:t>Karthikeyan Ponniah</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A8F91" w14:textId="77777777" w:rsidR="0051308B" w:rsidRPr="002E2544" w:rsidRDefault="0051308B" w:rsidP="0051308B">
                  <w:pPr>
                    <w:spacing w:after="0"/>
                    <w:rPr>
                      <w:rFonts w:cstheme="minorHAnsi"/>
                    </w:rPr>
                  </w:pPr>
                  <w:r w:rsidRPr="002E2544">
                    <w:rPr>
                      <w:rFonts w:cstheme="minorHAnsi"/>
                    </w:rPr>
                    <w:t>PG</w:t>
                  </w:r>
                  <w:r>
                    <w:rPr>
                      <w:rFonts w:cstheme="minorHAnsi"/>
                    </w:rPr>
                    <w:t>T</w:t>
                  </w:r>
                  <w:r w:rsidRPr="002E2544">
                    <w:rPr>
                      <w:rFonts w:cstheme="minorHAnsi"/>
                    </w:rPr>
                    <w:t xml:space="preserve"> Academic &amp; </w:t>
                  </w:r>
                  <w:r>
                    <w:rPr>
                      <w:rFonts w:cstheme="minorHAnsi"/>
                    </w:rPr>
                    <w:t>Welfare</w:t>
                  </w:r>
                  <w:r w:rsidRPr="002E2544">
                    <w:rPr>
                      <w:rFonts w:cstheme="minorHAnsi"/>
                    </w:rPr>
                    <w:t xml:space="preserve"> Officer (Engineering)</w:t>
                  </w:r>
                </w:p>
              </w:tc>
              <w:tc>
                <w:tcPr>
                  <w:tcW w:w="2242" w:type="dxa"/>
                  <w:tcBorders>
                    <w:top w:val="single" w:sz="4" w:space="0" w:color="auto"/>
                    <w:left w:val="single" w:sz="4" w:space="0" w:color="auto"/>
                    <w:bottom w:val="single" w:sz="4" w:space="0" w:color="auto"/>
                    <w:right w:val="single" w:sz="4" w:space="0" w:color="auto"/>
                  </w:tcBorders>
                </w:tcPr>
                <w:p w14:paraId="47527A1A" w14:textId="5A49F8A2" w:rsidR="0051308B" w:rsidRPr="00AC59EE" w:rsidRDefault="00771456" w:rsidP="0051308B">
                  <w:pPr>
                    <w:spacing w:after="0"/>
                    <w:rPr>
                      <w:rFonts w:ascii="Calibri" w:hAnsi="Calibri" w:cs="Calibri"/>
                    </w:rPr>
                  </w:pPr>
                  <w:r>
                    <w:rPr>
                      <w:rFonts w:ascii="Calibri" w:hAnsi="Calibri" w:cs="Calibri"/>
                    </w:rPr>
                    <w:t>Absent</w:t>
                  </w:r>
                </w:p>
              </w:tc>
            </w:tr>
            <w:tr w:rsidR="0051308B" w14:paraId="007F91F6"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57ED5D16" w14:textId="77777777" w:rsidR="0051308B" w:rsidRPr="00AC59EE" w:rsidRDefault="0051308B" w:rsidP="0051308B">
                  <w:pPr>
                    <w:spacing w:after="0"/>
                    <w:rPr>
                      <w:rFonts w:ascii="Calibri" w:hAnsi="Calibri" w:cs="Calibri"/>
                    </w:rPr>
                  </w:pPr>
                  <w:r>
                    <w:rPr>
                      <w:rFonts w:ascii="Calibri" w:hAnsi="Calibri" w:cs="Calibri"/>
                    </w:rPr>
                    <w:t>Tin Hang Un</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ECE2" w14:textId="77777777" w:rsidR="0051308B" w:rsidRPr="00AC59EE" w:rsidRDefault="0051308B" w:rsidP="0051308B">
                  <w:pPr>
                    <w:spacing w:after="0"/>
                    <w:rPr>
                      <w:rFonts w:ascii="Calibri" w:hAnsi="Calibri" w:cs="Calibri"/>
                    </w:rPr>
                  </w:pPr>
                  <w:r w:rsidRPr="002E2544">
                    <w:rPr>
                      <w:rFonts w:cstheme="minorHAnsi"/>
                    </w:rPr>
                    <w:t xml:space="preserve">PGR Academic &amp; </w:t>
                  </w:r>
                  <w:r>
                    <w:rPr>
                      <w:rFonts w:cstheme="minorHAnsi"/>
                    </w:rPr>
                    <w:t>Welfare</w:t>
                  </w:r>
                  <w:r w:rsidRPr="002E2544">
                    <w:rPr>
                      <w:rFonts w:cstheme="minorHAnsi"/>
                    </w:rPr>
                    <w:t xml:space="preserve"> Officer (Engineering)</w:t>
                  </w:r>
                </w:p>
              </w:tc>
              <w:tc>
                <w:tcPr>
                  <w:tcW w:w="2242" w:type="dxa"/>
                  <w:tcBorders>
                    <w:top w:val="single" w:sz="4" w:space="0" w:color="auto"/>
                    <w:left w:val="single" w:sz="4" w:space="0" w:color="auto"/>
                    <w:bottom w:val="single" w:sz="4" w:space="0" w:color="auto"/>
                    <w:right w:val="single" w:sz="4" w:space="0" w:color="auto"/>
                  </w:tcBorders>
                </w:tcPr>
                <w:p w14:paraId="7F447669" w14:textId="774AE840" w:rsidR="0051308B" w:rsidRPr="00AC59EE" w:rsidRDefault="00771456" w:rsidP="0051308B">
                  <w:pPr>
                    <w:spacing w:after="0"/>
                    <w:rPr>
                      <w:rFonts w:ascii="Calibri" w:hAnsi="Calibri" w:cs="Calibri"/>
                    </w:rPr>
                  </w:pPr>
                  <w:r>
                    <w:rPr>
                      <w:rFonts w:ascii="Calibri" w:hAnsi="Calibri" w:cs="Calibri"/>
                    </w:rPr>
                    <w:t>Absent</w:t>
                  </w:r>
                </w:p>
              </w:tc>
            </w:tr>
            <w:tr w:rsidR="0051308B" w14:paraId="4DE10372"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390F2890" w14:textId="77777777" w:rsidR="0051308B" w:rsidRPr="00AC59EE" w:rsidRDefault="0051308B" w:rsidP="0051308B">
                  <w:pPr>
                    <w:spacing w:after="0"/>
                    <w:rPr>
                      <w:rFonts w:ascii="Calibri" w:hAnsi="Calibri" w:cs="Calibri"/>
                    </w:rPr>
                  </w:pPr>
                  <w:r>
                    <w:rPr>
                      <w:rFonts w:ascii="Calibri" w:hAnsi="Calibri" w:cs="Calibri"/>
                    </w:rPr>
                    <w:t>Manasa Reddy Sanaga</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3FDE0" w14:textId="77777777" w:rsidR="0051308B" w:rsidRPr="00AC59EE" w:rsidRDefault="0051308B" w:rsidP="0051308B">
                  <w:pPr>
                    <w:spacing w:after="0"/>
                    <w:rPr>
                      <w:rFonts w:ascii="Calibri" w:hAnsi="Calibri" w:cs="Calibri"/>
                    </w:rPr>
                  </w:pPr>
                  <w:r w:rsidRPr="002E2544">
                    <w:rPr>
                      <w:rFonts w:cstheme="minorHAnsi"/>
                    </w:rPr>
                    <w:t>PG</w:t>
                  </w:r>
                  <w:r>
                    <w:rPr>
                      <w:rFonts w:cstheme="minorHAnsi"/>
                    </w:rPr>
                    <w:t>T</w:t>
                  </w:r>
                  <w:r w:rsidRPr="002E2544">
                    <w:rPr>
                      <w:rFonts w:cstheme="minorHAnsi"/>
                    </w:rPr>
                    <w:t xml:space="preserve"> Academic &amp; </w:t>
                  </w:r>
                  <w:r>
                    <w:rPr>
                      <w:rFonts w:cstheme="minorHAnsi"/>
                    </w:rPr>
                    <w:t>Welfare</w:t>
                  </w:r>
                  <w:r w:rsidRPr="002E2544">
                    <w:rPr>
                      <w:rFonts w:cstheme="minorHAnsi"/>
                    </w:rPr>
                    <w:t xml:space="preserve"> Officer (</w:t>
                  </w:r>
                  <w:r>
                    <w:rPr>
                      <w:rFonts w:cstheme="minorHAnsi"/>
                    </w:rPr>
                    <w:t>Natural Sciences</w:t>
                  </w:r>
                  <w:r w:rsidRPr="002E2544">
                    <w:rPr>
                      <w:rFonts w:cstheme="minorHAnsi"/>
                    </w:rPr>
                    <w:t>)</w:t>
                  </w:r>
                </w:p>
              </w:tc>
              <w:tc>
                <w:tcPr>
                  <w:tcW w:w="2242" w:type="dxa"/>
                  <w:tcBorders>
                    <w:top w:val="single" w:sz="4" w:space="0" w:color="auto"/>
                    <w:left w:val="single" w:sz="4" w:space="0" w:color="auto"/>
                    <w:bottom w:val="single" w:sz="4" w:space="0" w:color="auto"/>
                    <w:right w:val="single" w:sz="4" w:space="0" w:color="auto"/>
                  </w:tcBorders>
                </w:tcPr>
                <w:p w14:paraId="697F25FB" w14:textId="77777777" w:rsidR="0051308B" w:rsidRPr="00AC59EE" w:rsidRDefault="0051308B" w:rsidP="0051308B">
                  <w:pPr>
                    <w:spacing w:after="0"/>
                    <w:rPr>
                      <w:rFonts w:ascii="Calibri" w:hAnsi="Calibri" w:cs="Calibri"/>
                    </w:rPr>
                  </w:pPr>
                  <w:r w:rsidRPr="312D5E6C">
                    <w:rPr>
                      <w:rFonts w:ascii="Calibri" w:hAnsi="Calibri" w:cs="Calibri"/>
                    </w:rPr>
                    <w:t>Present</w:t>
                  </w:r>
                </w:p>
              </w:tc>
            </w:tr>
            <w:tr w:rsidR="0051308B" w14:paraId="40000EA6"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4C4E1085" w14:textId="77777777" w:rsidR="0051308B" w:rsidRPr="00AC59EE" w:rsidRDefault="0051308B" w:rsidP="0051308B">
                  <w:pPr>
                    <w:spacing w:after="0"/>
                    <w:rPr>
                      <w:rFonts w:ascii="Calibri" w:hAnsi="Calibri" w:cs="Calibri"/>
                    </w:rPr>
                  </w:pPr>
                  <w:r>
                    <w:rPr>
                      <w:rFonts w:ascii="Calibri" w:hAnsi="Calibri" w:cs="Calibri"/>
                    </w:rPr>
                    <w:t>Ceire Wincott</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8B91" w14:textId="77777777" w:rsidR="0051308B" w:rsidRPr="00AC59EE" w:rsidRDefault="0051308B" w:rsidP="0051308B">
                  <w:pPr>
                    <w:spacing w:after="0"/>
                    <w:rPr>
                      <w:rFonts w:ascii="Calibri" w:hAnsi="Calibri" w:cs="Calibri"/>
                    </w:rPr>
                  </w:pPr>
                  <w:r w:rsidRPr="002E2544">
                    <w:rPr>
                      <w:rFonts w:cstheme="minorHAnsi"/>
                    </w:rPr>
                    <w:t xml:space="preserve">PGR Academic &amp; </w:t>
                  </w:r>
                  <w:r>
                    <w:rPr>
                      <w:rFonts w:cstheme="minorHAnsi"/>
                    </w:rPr>
                    <w:t>Welfare</w:t>
                  </w:r>
                  <w:r w:rsidRPr="002E2544">
                    <w:rPr>
                      <w:rFonts w:cstheme="minorHAnsi"/>
                    </w:rPr>
                    <w:t xml:space="preserve"> Officer (</w:t>
                  </w:r>
                  <w:r>
                    <w:rPr>
                      <w:rFonts w:cstheme="minorHAnsi"/>
                    </w:rPr>
                    <w:t>Natural Sciences</w:t>
                  </w:r>
                  <w:r w:rsidRPr="002E2544">
                    <w:rPr>
                      <w:rFonts w:cstheme="minorHAnsi"/>
                    </w:rPr>
                    <w:t>)</w:t>
                  </w:r>
                </w:p>
              </w:tc>
              <w:tc>
                <w:tcPr>
                  <w:tcW w:w="2242" w:type="dxa"/>
                  <w:tcBorders>
                    <w:top w:val="single" w:sz="4" w:space="0" w:color="auto"/>
                    <w:left w:val="single" w:sz="4" w:space="0" w:color="auto"/>
                    <w:bottom w:val="single" w:sz="4" w:space="0" w:color="auto"/>
                    <w:right w:val="single" w:sz="4" w:space="0" w:color="auto"/>
                  </w:tcBorders>
                </w:tcPr>
                <w:p w14:paraId="4CE31DEE" w14:textId="34BF0DB8" w:rsidR="0051308B" w:rsidRPr="00AC59EE" w:rsidRDefault="00507E07" w:rsidP="0051308B">
                  <w:pPr>
                    <w:spacing w:after="0"/>
                    <w:rPr>
                      <w:rFonts w:ascii="Calibri" w:hAnsi="Calibri" w:cs="Calibri"/>
                    </w:rPr>
                  </w:pPr>
                  <w:r w:rsidRPr="312D5E6C">
                    <w:rPr>
                      <w:rFonts w:ascii="Calibri" w:hAnsi="Calibri" w:cs="Calibri"/>
                    </w:rPr>
                    <w:t>Present</w:t>
                  </w:r>
                </w:p>
              </w:tc>
            </w:tr>
            <w:tr w:rsidR="0051308B" w14:paraId="65284A33"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5D3ED251" w14:textId="77777777" w:rsidR="0051308B" w:rsidRPr="00AC59EE" w:rsidRDefault="0051308B" w:rsidP="0051308B">
                  <w:pPr>
                    <w:spacing w:after="0"/>
                    <w:rPr>
                      <w:rFonts w:ascii="Calibri" w:hAnsi="Calibri" w:cs="Calibri"/>
                    </w:rPr>
                  </w:pPr>
                  <w:r>
                    <w:rPr>
                      <w:rFonts w:ascii="Calibri" w:hAnsi="Calibri" w:cs="Calibri"/>
                    </w:rPr>
                    <w:t>Anjola Onifade</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7495D" w14:textId="77777777" w:rsidR="0051308B" w:rsidRPr="00AC59EE" w:rsidRDefault="0051308B" w:rsidP="0051308B">
                  <w:pPr>
                    <w:spacing w:after="0"/>
                    <w:rPr>
                      <w:rFonts w:ascii="Calibri" w:hAnsi="Calibri" w:cs="Calibri"/>
                    </w:rPr>
                  </w:pPr>
                  <w:r w:rsidRPr="002E2544">
                    <w:rPr>
                      <w:rFonts w:cstheme="minorHAnsi"/>
                    </w:rPr>
                    <w:t>PG</w:t>
                  </w:r>
                  <w:r>
                    <w:rPr>
                      <w:rFonts w:cstheme="minorHAnsi"/>
                    </w:rPr>
                    <w:t>T</w:t>
                  </w:r>
                  <w:r w:rsidRPr="002E2544">
                    <w:rPr>
                      <w:rFonts w:cstheme="minorHAnsi"/>
                    </w:rPr>
                    <w:t xml:space="preserve"> Academic &amp; </w:t>
                  </w:r>
                  <w:r>
                    <w:rPr>
                      <w:rFonts w:cstheme="minorHAnsi"/>
                    </w:rPr>
                    <w:t>Welfare</w:t>
                  </w:r>
                  <w:r w:rsidRPr="002E2544">
                    <w:rPr>
                      <w:rFonts w:cstheme="minorHAnsi"/>
                    </w:rPr>
                    <w:t xml:space="preserve"> Officer (</w:t>
                  </w:r>
                  <w:r>
                    <w:rPr>
                      <w:rFonts w:cstheme="minorHAnsi"/>
                    </w:rPr>
                    <w:t>Medicine</w:t>
                  </w:r>
                  <w:r w:rsidRPr="002E2544">
                    <w:rPr>
                      <w:rFonts w:cstheme="minorHAnsi"/>
                    </w:rPr>
                    <w:t>)</w:t>
                  </w:r>
                </w:p>
              </w:tc>
              <w:tc>
                <w:tcPr>
                  <w:tcW w:w="2242" w:type="dxa"/>
                  <w:tcBorders>
                    <w:top w:val="single" w:sz="4" w:space="0" w:color="auto"/>
                    <w:left w:val="single" w:sz="4" w:space="0" w:color="auto"/>
                    <w:bottom w:val="single" w:sz="4" w:space="0" w:color="auto"/>
                    <w:right w:val="single" w:sz="4" w:space="0" w:color="auto"/>
                  </w:tcBorders>
                </w:tcPr>
                <w:p w14:paraId="6E6649C0" w14:textId="62D432EB" w:rsidR="0051308B" w:rsidRPr="00AC59EE" w:rsidRDefault="00771456" w:rsidP="0051308B">
                  <w:pPr>
                    <w:spacing w:after="0"/>
                    <w:rPr>
                      <w:rFonts w:ascii="Calibri" w:hAnsi="Calibri" w:cs="Calibri"/>
                    </w:rPr>
                  </w:pPr>
                  <w:r>
                    <w:rPr>
                      <w:rFonts w:ascii="Calibri" w:hAnsi="Calibri" w:cs="Calibri"/>
                    </w:rPr>
                    <w:t>Absent</w:t>
                  </w:r>
                </w:p>
              </w:tc>
            </w:tr>
            <w:tr w:rsidR="0051308B" w14:paraId="65E59269"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55B385AE" w14:textId="77777777" w:rsidR="0051308B" w:rsidRPr="00AC59EE" w:rsidRDefault="0051308B" w:rsidP="0051308B">
                  <w:pPr>
                    <w:spacing w:after="0"/>
                    <w:rPr>
                      <w:rFonts w:ascii="Calibri" w:hAnsi="Calibri" w:cs="Calibri"/>
                    </w:rPr>
                  </w:pPr>
                  <w:r>
                    <w:rPr>
                      <w:rFonts w:ascii="Calibri" w:hAnsi="Calibri" w:cs="Calibri"/>
                    </w:rPr>
                    <w:t>Aryan Niknam Maleki</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C476A" w14:textId="77777777" w:rsidR="0051308B" w:rsidRPr="00AC59EE" w:rsidRDefault="0051308B" w:rsidP="0051308B">
                  <w:pPr>
                    <w:spacing w:after="0"/>
                    <w:rPr>
                      <w:rFonts w:ascii="Calibri" w:hAnsi="Calibri" w:cs="Calibri"/>
                    </w:rPr>
                  </w:pPr>
                  <w:r w:rsidRPr="002E2544">
                    <w:rPr>
                      <w:rFonts w:cstheme="minorHAnsi"/>
                    </w:rPr>
                    <w:t xml:space="preserve">PGR Academic &amp; </w:t>
                  </w:r>
                  <w:r>
                    <w:rPr>
                      <w:rFonts w:cstheme="minorHAnsi"/>
                    </w:rPr>
                    <w:t>Welfare</w:t>
                  </w:r>
                  <w:r w:rsidRPr="002E2544">
                    <w:rPr>
                      <w:rFonts w:cstheme="minorHAnsi"/>
                    </w:rPr>
                    <w:t xml:space="preserve"> Officer (</w:t>
                  </w:r>
                  <w:r>
                    <w:rPr>
                      <w:rFonts w:cstheme="minorHAnsi"/>
                    </w:rPr>
                    <w:t>Medicine</w:t>
                  </w:r>
                  <w:r w:rsidRPr="002E2544">
                    <w:rPr>
                      <w:rFonts w:cstheme="minorHAnsi"/>
                    </w:rPr>
                    <w:t>)</w:t>
                  </w:r>
                </w:p>
              </w:tc>
              <w:tc>
                <w:tcPr>
                  <w:tcW w:w="2242" w:type="dxa"/>
                  <w:tcBorders>
                    <w:top w:val="single" w:sz="4" w:space="0" w:color="auto"/>
                    <w:left w:val="single" w:sz="4" w:space="0" w:color="auto"/>
                    <w:bottom w:val="single" w:sz="4" w:space="0" w:color="auto"/>
                    <w:right w:val="single" w:sz="4" w:space="0" w:color="auto"/>
                  </w:tcBorders>
                </w:tcPr>
                <w:p w14:paraId="4EEC9A3A" w14:textId="01B259EF" w:rsidR="0051308B" w:rsidRPr="00AC59EE" w:rsidRDefault="00771456" w:rsidP="0051308B">
                  <w:pPr>
                    <w:spacing w:after="0"/>
                    <w:rPr>
                      <w:rFonts w:ascii="Calibri" w:hAnsi="Calibri" w:cs="Calibri"/>
                    </w:rPr>
                  </w:pPr>
                  <w:r>
                    <w:rPr>
                      <w:rFonts w:ascii="Calibri" w:hAnsi="Calibri" w:cs="Calibri"/>
                    </w:rPr>
                    <w:t>Absent</w:t>
                  </w:r>
                </w:p>
              </w:tc>
            </w:tr>
            <w:tr w:rsidR="0051308B" w14:paraId="7DE27AD2" w14:textId="77777777" w:rsidTr="333214A0">
              <w:trPr>
                <w:trHeight w:val="132"/>
              </w:trPr>
              <w:tc>
                <w:tcPr>
                  <w:tcW w:w="2885" w:type="dxa"/>
                  <w:tcBorders>
                    <w:top w:val="single" w:sz="4" w:space="0" w:color="auto"/>
                    <w:left w:val="single" w:sz="4" w:space="0" w:color="auto"/>
                    <w:bottom w:val="single" w:sz="4" w:space="0" w:color="auto"/>
                    <w:right w:val="single" w:sz="4" w:space="0" w:color="auto"/>
                  </w:tcBorders>
                  <w:shd w:val="clear" w:color="auto" w:fill="auto"/>
                  <w:noWrap/>
                </w:tcPr>
                <w:p w14:paraId="332EC333" w14:textId="77777777" w:rsidR="0051308B" w:rsidRPr="00AC59EE" w:rsidRDefault="0051308B" w:rsidP="0051308B">
                  <w:pPr>
                    <w:rPr>
                      <w:rFonts w:ascii="Calibri" w:hAnsi="Calibri" w:cs="Calibri"/>
                    </w:rPr>
                  </w:pPr>
                  <w:r>
                    <w:rPr>
                      <w:rFonts w:ascii="Calibri" w:hAnsi="Calibri" w:cs="Calibri"/>
                    </w:rPr>
                    <w:t>Jenaifer Farhad Sethna</w:t>
                  </w:r>
                </w:p>
              </w:tc>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35B70" w14:textId="77777777" w:rsidR="0051308B" w:rsidRPr="00AC59EE" w:rsidRDefault="0051308B" w:rsidP="0051308B">
                  <w:pPr>
                    <w:rPr>
                      <w:rFonts w:ascii="Calibri" w:hAnsi="Calibri" w:cs="Calibri"/>
                    </w:rPr>
                  </w:pPr>
                  <w:r w:rsidRPr="002E2544">
                    <w:rPr>
                      <w:rFonts w:cstheme="minorHAnsi"/>
                    </w:rPr>
                    <w:t>PG</w:t>
                  </w:r>
                  <w:r>
                    <w:rPr>
                      <w:rFonts w:cstheme="minorHAnsi"/>
                    </w:rPr>
                    <w:t>T</w:t>
                  </w:r>
                  <w:r w:rsidRPr="002E2544">
                    <w:rPr>
                      <w:rFonts w:cstheme="minorHAnsi"/>
                    </w:rPr>
                    <w:t xml:space="preserve"> Academic &amp; </w:t>
                  </w:r>
                  <w:r>
                    <w:rPr>
                      <w:rFonts w:cstheme="minorHAnsi"/>
                    </w:rPr>
                    <w:t>Welfare</w:t>
                  </w:r>
                  <w:r w:rsidRPr="002E2544">
                    <w:rPr>
                      <w:rFonts w:cstheme="minorHAnsi"/>
                    </w:rPr>
                    <w:t xml:space="preserve"> Officer (</w:t>
                  </w:r>
                  <w:r>
                    <w:rPr>
                      <w:rFonts w:cstheme="minorHAnsi"/>
                    </w:rPr>
                    <w:t>Business</w:t>
                  </w:r>
                  <w:r w:rsidRPr="002E2544">
                    <w:rPr>
                      <w:rFonts w:cstheme="minorHAnsi"/>
                    </w:rPr>
                    <w:t>)</w:t>
                  </w:r>
                </w:p>
              </w:tc>
              <w:tc>
                <w:tcPr>
                  <w:tcW w:w="2242" w:type="dxa"/>
                  <w:tcBorders>
                    <w:top w:val="single" w:sz="4" w:space="0" w:color="auto"/>
                    <w:left w:val="single" w:sz="4" w:space="0" w:color="auto"/>
                    <w:bottom w:val="single" w:sz="4" w:space="0" w:color="auto"/>
                    <w:right w:val="single" w:sz="4" w:space="0" w:color="auto"/>
                  </w:tcBorders>
                </w:tcPr>
                <w:p w14:paraId="2FD79E59" w14:textId="3230E344" w:rsidR="0051308B" w:rsidRPr="00AC59EE" w:rsidRDefault="00771456" w:rsidP="0051308B">
                  <w:pPr>
                    <w:rPr>
                      <w:rFonts w:ascii="Calibri" w:hAnsi="Calibri" w:cs="Calibri"/>
                    </w:rPr>
                  </w:pPr>
                  <w:r>
                    <w:rPr>
                      <w:rFonts w:ascii="Calibri" w:hAnsi="Calibri" w:cs="Calibri"/>
                    </w:rPr>
                    <w:t>Absent</w:t>
                  </w:r>
                </w:p>
              </w:tc>
            </w:tr>
          </w:tbl>
          <w:p w14:paraId="4416A0FB" w14:textId="77777777" w:rsidR="00FE7997" w:rsidRDefault="00FE7997" w:rsidP="008F2A0F">
            <w:pPr>
              <w:rPr>
                <w:rFonts w:ascii="Calibri" w:eastAsia="Calibri" w:hAnsi="Calibri" w:cs="Calibri"/>
                <w:b/>
                <w:bCs/>
              </w:rPr>
            </w:pPr>
          </w:p>
          <w:p w14:paraId="332AA1BD" w14:textId="77777777" w:rsidR="00FE7997" w:rsidRDefault="00FE7997" w:rsidP="008F2A0F">
            <w:pPr>
              <w:rPr>
                <w:rFonts w:ascii="Calibri" w:eastAsia="Calibri" w:hAnsi="Calibri" w:cs="Calibri"/>
                <w:b/>
                <w:bCs/>
              </w:rPr>
            </w:pPr>
            <w:r w:rsidRPr="328497C9">
              <w:rPr>
                <w:rFonts w:ascii="Calibri" w:eastAsia="Calibri" w:hAnsi="Calibri" w:cs="Calibri"/>
                <w:b/>
                <w:bCs/>
              </w:rPr>
              <w:t>Non-voting members:</w:t>
            </w:r>
          </w:p>
          <w:tbl>
            <w:tblPr>
              <w:tblStyle w:val="TableGrid"/>
              <w:tblW w:w="0" w:type="auto"/>
              <w:tblLook w:val="04A0" w:firstRow="1" w:lastRow="0" w:firstColumn="1" w:lastColumn="0" w:noHBand="0" w:noVBand="1"/>
            </w:tblPr>
            <w:tblGrid>
              <w:gridCol w:w="2933"/>
              <w:gridCol w:w="2933"/>
              <w:gridCol w:w="2934"/>
            </w:tblGrid>
            <w:tr w:rsidR="00FE7997" w14:paraId="3075525D" w14:textId="77777777" w:rsidTr="333214A0">
              <w:tc>
                <w:tcPr>
                  <w:tcW w:w="2933" w:type="dxa"/>
                </w:tcPr>
                <w:p w14:paraId="058BA05D" w14:textId="77777777" w:rsidR="00FE7997" w:rsidRDefault="00FE7997" w:rsidP="008F2A0F">
                  <w:pPr>
                    <w:rPr>
                      <w:rFonts w:asciiTheme="majorHAnsi" w:hAnsiTheme="majorHAnsi" w:cstheme="majorHAnsi"/>
                      <w:b/>
                    </w:rPr>
                  </w:pPr>
                  <w:r>
                    <w:rPr>
                      <w:rFonts w:asciiTheme="majorHAnsi" w:hAnsiTheme="majorHAnsi" w:cstheme="majorHAnsi"/>
                      <w:b/>
                    </w:rPr>
                    <w:t>Full Name</w:t>
                  </w:r>
                </w:p>
              </w:tc>
              <w:tc>
                <w:tcPr>
                  <w:tcW w:w="2933" w:type="dxa"/>
                </w:tcPr>
                <w:p w14:paraId="5893B4F3" w14:textId="77777777" w:rsidR="00FE7997" w:rsidRDefault="00FE7997" w:rsidP="008F2A0F">
                  <w:pPr>
                    <w:rPr>
                      <w:rFonts w:asciiTheme="majorHAnsi" w:hAnsiTheme="majorHAnsi" w:cstheme="majorHAnsi"/>
                      <w:b/>
                    </w:rPr>
                  </w:pPr>
                  <w:r>
                    <w:rPr>
                      <w:rFonts w:asciiTheme="majorHAnsi" w:hAnsiTheme="majorHAnsi" w:cstheme="majorHAnsi"/>
                      <w:b/>
                    </w:rPr>
                    <w:t>Role</w:t>
                  </w:r>
                </w:p>
              </w:tc>
              <w:tc>
                <w:tcPr>
                  <w:tcW w:w="2934" w:type="dxa"/>
                </w:tcPr>
                <w:p w14:paraId="3591ABB7" w14:textId="77777777" w:rsidR="00FE7997" w:rsidRDefault="00FE7997" w:rsidP="008F2A0F">
                  <w:pPr>
                    <w:rPr>
                      <w:rFonts w:asciiTheme="majorHAnsi" w:hAnsiTheme="majorHAnsi" w:cstheme="majorHAnsi"/>
                      <w:b/>
                    </w:rPr>
                  </w:pPr>
                  <w:r>
                    <w:rPr>
                      <w:rFonts w:asciiTheme="majorHAnsi" w:hAnsiTheme="majorHAnsi" w:cstheme="majorHAnsi"/>
                      <w:b/>
                    </w:rPr>
                    <w:t>Attendance</w:t>
                  </w:r>
                </w:p>
              </w:tc>
            </w:tr>
            <w:tr w:rsidR="00FE7997" w14:paraId="623B2C49" w14:textId="77777777" w:rsidTr="333214A0">
              <w:tc>
                <w:tcPr>
                  <w:tcW w:w="2933" w:type="dxa"/>
                </w:tcPr>
                <w:p w14:paraId="1FE58D2F" w14:textId="77777777" w:rsidR="00FE7997" w:rsidRPr="00605CDB" w:rsidRDefault="00FE7997" w:rsidP="008F2A0F">
                  <w:pPr>
                    <w:rPr>
                      <w:rFonts w:cstheme="minorHAnsi"/>
                    </w:rPr>
                  </w:pPr>
                  <w:r w:rsidRPr="00605CDB">
                    <w:rPr>
                      <w:rFonts w:eastAsia="Times New Roman" w:cstheme="minorHAnsi"/>
                      <w:szCs w:val="24"/>
                    </w:rPr>
                    <w:t>Uddeshya Saini</w:t>
                  </w:r>
                </w:p>
              </w:tc>
              <w:tc>
                <w:tcPr>
                  <w:tcW w:w="2933" w:type="dxa"/>
                </w:tcPr>
                <w:p w14:paraId="4465FDEB" w14:textId="77777777" w:rsidR="00FE7997" w:rsidRPr="00605CDB" w:rsidRDefault="00FE7997" w:rsidP="008F2A0F">
                  <w:pPr>
                    <w:rPr>
                      <w:rFonts w:cstheme="minorHAnsi"/>
                    </w:rPr>
                  </w:pPr>
                  <w:r w:rsidRPr="00605CDB">
                    <w:rPr>
                      <w:rFonts w:eastAsia="Times New Roman" w:cstheme="minorHAnsi"/>
                      <w:szCs w:val="24"/>
                    </w:rPr>
                    <w:t>Department Representative – Aeronautics</w:t>
                  </w:r>
                </w:p>
              </w:tc>
              <w:tc>
                <w:tcPr>
                  <w:tcW w:w="2934" w:type="dxa"/>
                </w:tcPr>
                <w:p w14:paraId="17CB02E8" w14:textId="77777777" w:rsidR="00FE7997" w:rsidRPr="00605CDB" w:rsidRDefault="00FE7997" w:rsidP="008F2A0F">
                  <w:pPr>
                    <w:rPr>
                      <w:rFonts w:cstheme="minorHAnsi"/>
                    </w:rPr>
                  </w:pPr>
                  <w:r w:rsidRPr="00605CDB">
                    <w:rPr>
                      <w:rFonts w:eastAsia="Times New Roman" w:cstheme="minorHAnsi"/>
                      <w:szCs w:val="24"/>
                    </w:rPr>
                    <w:t>Present</w:t>
                  </w:r>
                </w:p>
              </w:tc>
            </w:tr>
            <w:tr w:rsidR="00FE7997" w14:paraId="090F9226" w14:textId="77777777" w:rsidTr="333214A0">
              <w:tc>
                <w:tcPr>
                  <w:tcW w:w="2933" w:type="dxa"/>
                </w:tcPr>
                <w:p w14:paraId="131EDA98" w14:textId="77777777" w:rsidR="00FE7997" w:rsidRPr="00006CDF" w:rsidRDefault="00FE7997" w:rsidP="008F2A0F">
                  <w:pPr>
                    <w:rPr>
                      <w:rFonts w:asciiTheme="majorHAnsi" w:hAnsiTheme="majorHAnsi" w:cstheme="majorHAnsi"/>
                      <w:bCs/>
                    </w:rPr>
                  </w:pPr>
                  <w:r w:rsidRPr="00006CDF">
                    <w:rPr>
                      <w:rFonts w:asciiTheme="majorHAnsi" w:hAnsiTheme="majorHAnsi" w:cstheme="majorHAnsi"/>
                      <w:bCs/>
                    </w:rPr>
                    <w:t>Pansy Pan</w:t>
                  </w:r>
                </w:p>
              </w:tc>
              <w:tc>
                <w:tcPr>
                  <w:tcW w:w="2933" w:type="dxa"/>
                </w:tcPr>
                <w:p w14:paraId="21B4A62E" w14:textId="77777777" w:rsidR="00FE7997" w:rsidRPr="006C15F4" w:rsidRDefault="00FE7997" w:rsidP="008F2A0F">
                  <w:pPr>
                    <w:rPr>
                      <w:rFonts w:asciiTheme="majorHAnsi" w:hAnsiTheme="majorHAnsi" w:cstheme="majorHAnsi"/>
                      <w:bCs/>
                    </w:rPr>
                  </w:pPr>
                  <w:r>
                    <w:rPr>
                      <w:rFonts w:asciiTheme="majorHAnsi" w:hAnsiTheme="majorHAnsi" w:cstheme="majorHAnsi"/>
                      <w:bCs/>
                    </w:rPr>
                    <w:t>Department Representative – Biochemistry</w:t>
                  </w:r>
                </w:p>
              </w:tc>
              <w:tc>
                <w:tcPr>
                  <w:tcW w:w="2934" w:type="dxa"/>
                </w:tcPr>
                <w:p w14:paraId="2A57E597" w14:textId="77777777" w:rsidR="00FE7997" w:rsidRPr="006C15F4" w:rsidRDefault="00FE7997" w:rsidP="008F2A0F">
                  <w:pPr>
                    <w:rPr>
                      <w:rFonts w:asciiTheme="majorHAnsi" w:hAnsiTheme="majorHAnsi" w:cstheme="majorBidi"/>
                    </w:rPr>
                  </w:pPr>
                  <w:r w:rsidRPr="4B2B47F8">
                    <w:rPr>
                      <w:rFonts w:asciiTheme="majorHAnsi" w:hAnsiTheme="majorHAnsi" w:cstheme="majorBidi"/>
                    </w:rPr>
                    <w:t>Present</w:t>
                  </w:r>
                </w:p>
              </w:tc>
            </w:tr>
            <w:tr w:rsidR="00FE7997" w14:paraId="7F353830" w14:textId="77777777" w:rsidTr="333214A0">
              <w:tc>
                <w:tcPr>
                  <w:tcW w:w="2933" w:type="dxa"/>
                </w:tcPr>
                <w:p w14:paraId="35666970" w14:textId="77777777" w:rsidR="00FE7997" w:rsidRPr="00006CDF" w:rsidRDefault="00FE7997" w:rsidP="008F2A0F">
                  <w:pPr>
                    <w:rPr>
                      <w:rFonts w:asciiTheme="majorHAnsi" w:hAnsiTheme="majorHAnsi" w:cstheme="majorHAnsi"/>
                      <w:bCs/>
                    </w:rPr>
                  </w:pPr>
                  <w:r w:rsidRPr="00006CDF">
                    <w:rPr>
                      <w:rFonts w:asciiTheme="majorHAnsi" w:hAnsiTheme="majorHAnsi" w:cstheme="majorHAnsi"/>
                      <w:bCs/>
                    </w:rPr>
                    <w:t>Elisa Soliani</w:t>
                  </w:r>
                </w:p>
              </w:tc>
              <w:tc>
                <w:tcPr>
                  <w:tcW w:w="2933" w:type="dxa"/>
                </w:tcPr>
                <w:p w14:paraId="34E7B8EB" w14:textId="77777777" w:rsidR="00FE7997" w:rsidRDefault="00FE7997" w:rsidP="008F2A0F">
                  <w:pPr>
                    <w:rPr>
                      <w:rFonts w:asciiTheme="majorHAnsi" w:hAnsiTheme="majorHAnsi" w:cstheme="majorHAnsi"/>
                      <w:b/>
                    </w:rPr>
                  </w:pPr>
                  <w:r>
                    <w:rPr>
                      <w:rFonts w:asciiTheme="majorHAnsi" w:hAnsiTheme="majorHAnsi" w:cstheme="majorHAnsi"/>
                      <w:bCs/>
                    </w:rPr>
                    <w:t>Department Representative – Bioengineering</w:t>
                  </w:r>
                </w:p>
              </w:tc>
              <w:tc>
                <w:tcPr>
                  <w:tcW w:w="2934" w:type="dxa"/>
                </w:tcPr>
                <w:p w14:paraId="38ADD0EF" w14:textId="77777777" w:rsidR="00FE7997" w:rsidRDefault="00FE7997" w:rsidP="008F2A0F">
                  <w:pPr>
                    <w:rPr>
                      <w:rFonts w:asciiTheme="majorHAnsi" w:hAnsiTheme="majorHAnsi" w:cstheme="majorBidi"/>
                    </w:rPr>
                  </w:pPr>
                  <w:r w:rsidRPr="757AA293">
                    <w:rPr>
                      <w:rFonts w:asciiTheme="majorHAnsi" w:hAnsiTheme="majorHAnsi" w:cstheme="majorBidi"/>
                    </w:rPr>
                    <w:t>Apologies</w:t>
                  </w:r>
                </w:p>
              </w:tc>
            </w:tr>
            <w:tr w:rsidR="00FE7997" w14:paraId="132E4034" w14:textId="77777777" w:rsidTr="333214A0">
              <w:tc>
                <w:tcPr>
                  <w:tcW w:w="2933" w:type="dxa"/>
                </w:tcPr>
                <w:p w14:paraId="37B981B3" w14:textId="77777777" w:rsidR="00FE7997" w:rsidRPr="00006CDF" w:rsidRDefault="00FE7997" w:rsidP="008F2A0F">
                  <w:pPr>
                    <w:rPr>
                      <w:rFonts w:asciiTheme="majorHAnsi" w:hAnsiTheme="majorHAnsi" w:cstheme="majorHAnsi"/>
                      <w:bCs/>
                    </w:rPr>
                  </w:pPr>
                  <w:r w:rsidRPr="00006CDF">
                    <w:rPr>
                      <w:rFonts w:asciiTheme="majorHAnsi" w:hAnsiTheme="majorHAnsi" w:cstheme="majorHAnsi"/>
                      <w:bCs/>
                    </w:rPr>
                    <w:t>Kauthar Benrissa</w:t>
                  </w:r>
                </w:p>
              </w:tc>
              <w:tc>
                <w:tcPr>
                  <w:tcW w:w="2933" w:type="dxa"/>
                </w:tcPr>
                <w:p w14:paraId="62B17808" w14:textId="77777777" w:rsidR="00FE7997" w:rsidRDefault="00FE7997" w:rsidP="008F2A0F">
                  <w:pPr>
                    <w:rPr>
                      <w:rFonts w:asciiTheme="majorHAnsi" w:hAnsiTheme="majorHAnsi" w:cstheme="majorHAnsi"/>
                      <w:b/>
                    </w:rPr>
                  </w:pPr>
                  <w:r>
                    <w:rPr>
                      <w:rFonts w:asciiTheme="majorHAnsi" w:hAnsiTheme="majorHAnsi" w:cstheme="majorHAnsi"/>
                      <w:bCs/>
                    </w:rPr>
                    <w:t>Department Representative – Biological Sciences</w:t>
                  </w:r>
                </w:p>
              </w:tc>
              <w:tc>
                <w:tcPr>
                  <w:tcW w:w="2934" w:type="dxa"/>
                </w:tcPr>
                <w:p w14:paraId="4D56BA19" w14:textId="77777777" w:rsidR="00FE7997" w:rsidRDefault="00FE7997" w:rsidP="008F2A0F">
                  <w:pPr>
                    <w:rPr>
                      <w:rFonts w:asciiTheme="majorHAnsi" w:hAnsiTheme="majorHAnsi" w:cstheme="majorBidi"/>
                    </w:rPr>
                  </w:pPr>
                  <w:r w:rsidRPr="3DB90574">
                    <w:rPr>
                      <w:rFonts w:asciiTheme="majorHAnsi" w:hAnsiTheme="majorHAnsi" w:cstheme="majorBidi"/>
                    </w:rPr>
                    <w:t>Apologies</w:t>
                  </w:r>
                </w:p>
              </w:tc>
            </w:tr>
            <w:tr w:rsidR="00507E07" w14:paraId="2A3C1A1D" w14:textId="77777777" w:rsidTr="333214A0">
              <w:tc>
                <w:tcPr>
                  <w:tcW w:w="2933" w:type="dxa"/>
                </w:tcPr>
                <w:p w14:paraId="7061CCAD"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Cameron Aldren</w:t>
                  </w:r>
                </w:p>
              </w:tc>
              <w:tc>
                <w:tcPr>
                  <w:tcW w:w="2933" w:type="dxa"/>
                </w:tcPr>
                <w:p w14:paraId="72F5F51E"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Chemical Engineering</w:t>
                  </w:r>
                </w:p>
              </w:tc>
              <w:tc>
                <w:tcPr>
                  <w:tcW w:w="2934" w:type="dxa"/>
                </w:tcPr>
                <w:p w14:paraId="60C96BDE" w14:textId="55B7ABFA"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486CEBB4" w14:textId="77777777" w:rsidTr="333214A0">
              <w:tc>
                <w:tcPr>
                  <w:tcW w:w="2933" w:type="dxa"/>
                </w:tcPr>
                <w:p w14:paraId="5EC284AE"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Chinny Lee</w:t>
                  </w:r>
                </w:p>
              </w:tc>
              <w:tc>
                <w:tcPr>
                  <w:tcW w:w="2933" w:type="dxa"/>
                </w:tcPr>
                <w:p w14:paraId="6768DF40"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Chemistry</w:t>
                  </w:r>
                </w:p>
              </w:tc>
              <w:tc>
                <w:tcPr>
                  <w:tcW w:w="2934" w:type="dxa"/>
                </w:tcPr>
                <w:p w14:paraId="3D498480" w14:textId="77777777" w:rsidR="00507E07" w:rsidRDefault="00507E07" w:rsidP="00507E07">
                  <w:pPr>
                    <w:rPr>
                      <w:rFonts w:asciiTheme="majorHAnsi" w:hAnsiTheme="majorHAnsi" w:cstheme="majorBidi"/>
                    </w:rPr>
                  </w:pPr>
                  <w:r w:rsidRPr="312D5E6C">
                    <w:rPr>
                      <w:rFonts w:asciiTheme="majorHAnsi" w:hAnsiTheme="majorHAnsi" w:cstheme="majorBidi"/>
                    </w:rPr>
                    <w:t>Present</w:t>
                  </w:r>
                </w:p>
              </w:tc>
            </w:tr>
            <w:tr w:rsidR="00507E07" w14:paraId="39BA8ECF" w14:textId="77777777" w:rsidTr="333214A0">
              <w:tc>
                <w:tcPr>
                  <w:tcW w:w="2933" w:type="dxa"/>
                </w:tcPr>
                <w:p w14:paraId="159B43FE"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Mohammed-Omar Diab El-Arab</w:t>
                  </w:r>
                </w:p>
              </w:tc>
              <w:tc>
                <w:tcPr>
                  <w:tcW w:w="2933" w:type="dxa"/>
                </w:tcPr>
                <w:p w14:paraId="008C1476"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Civil &amp; Environmental Engineering</w:t>
                  </w:r>
                </w:p>
              </w:tc>
              <w:tc>
                <w:tcPr>
                  <w:tcW w:w="2934" w:type="dxa"/>
                </w:tcPr>
                <w:p w14:paraId="18F9944A" w14:textId="39BA3E51" w:rsidR="00507E07" w:rsidRDefault="2C753D7A" w:rsidP="333214A0">
                  <w:pPr>
                    <w:rPr>
                      <w:rFonts w:asciiTheme="majorHAnsi" w:hAnsiTheme="majorHAnsi" w:cstheme="majorBidi"/>
                    </w:rPr>
                  </w:pPr>
                  <w:r w:rsidRPr="333214A0">
                    <w:rPr>
                      <w:rFonts w:asciiTheme="majorHAnsi" w:hAnsiTheme="majorHAnsi" w:cstheme="majorBidi"/>
                    </w:rPr>
                    <w:t>Apologies</w:t>
                  </w:r>
                </w:p>
              </w:tc>
            </w:tr>
            <w:tr w:rsidR="00507E07" w14:paraId="154D7A47" w14:textId="77777777" w:rsidTr="333214A0">
              <w:tc>
                <w:tcPr>
                  <w:tcW w:w="2933" w:type="dxa"/>
                </w:tcPr>
                <w:p w14:paraId="45057BD2"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Arjun Banerjee</w:t>
                  </w:r>
                </w:p>
              </w:tc>
              <w:tc>
                <w:tcPr>
                  <w:tcW w:w="2933" w:type="dxa"/>
                </w:tcPr>
                <w:p w14:paraId="7E6BF68F"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Computing</w:t>
                  </w:r>
                </w:p>
              </w:tc>
              <w:tc>
                <w:tcPr>
                  <w:tcW w:w="2934" w:type="dxa"/>
                </w:tcPr>
                <w:p w14:paraId="0EDED2E6" w14:textId="52E99302"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63A1F60F" w14:textId="77777777" w:rsidTr="333214A0">
              <w:tc>
                <w:tcPr>
                  <w:tcW w:w="2933" w:type="dxa"/>
                </w:tcPr>
                <w:p w14:paraId="5858BC86"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Frederick Seidler</w:t>
                  </w:r>
                </w:p>
              </w:tc>
              <w:tc>
                <w:tcPr>
                  <w:tcW w:w="2933" w:type="dxa"/>
                </w:tcPr>
                <w:p w14:paraId="5F454C80"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Design Engineering</w:t>
                  </w:r>
                </w:p>
              </w:tc>
              <w:tc>
                <w:tcPr>
                  <w:tcW w:w="2934" w:type="dxa"/>
                </w:tcPr>
                <w:p w14:paraId="0094B2F4" w14:textId="769FE355"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67C43D93" w14:textId="77777777" w:rsidTr="333214A0">
              <w:tc>
                <w:tcPr>
                  <w:tcW w:w="2933" w:type="dxa"/>
                </w:tcPr>
                <w:p w14:paraId="576978DD"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Reha Chandresh</w:t>
                  </w:r>
                </w:p>
              </w:tc>
              <w:tc>
                <w:tcPr>
                  <w:tcW w:w="2933" w:type="dxa"/>
                </w:tcPr>
                <w:p w14:paraId="044E8C4F"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Earth Science &amp; Engineering</w:t>
                  </w:r>
                </w:p>
              </w:tc>
              <w:tc>
                <w:tcPr>
                  <w:tcW w:w="2934" w:type="dxa"/>
                </w:tcPr>
                <w:p w14:paraId="546953E4" w14:textId="77777777" w:rsidR="00507E07" w:rsidRDefault="00507E07" w:rsidP="00507E07">
                  <w:pPr>
                    <w:rPr>
                      <w:rFonts w:asciiTheme="majorHAnsi" w:hAnsiTheme="majorHAnsi" w:cstheme="majorBidi"/>
                    </w:rPr>
                  </w:pPr>
                  <w:r w:rsidRPr="4B2B47F8">
                    <w:rPr>
                      <w:rFonts w:asciiTheme="majorHAnsi" w:hAnsiTheme="majorHAnsi" w:cstheme="majorBidi"/>
                    </w:rPr>
                    <w:t>Present</w:t>
                  </w:r>
                </w:p>
              </w:tc>
            </w:tr>
            <w:tr w:rsidR="00507E07" w14:paraId="4816D37F" w14:textId="77777777" w:rsidTr="333214A0">
              <w:tc>
                <w:tcPr>
                  <w:tcW w:w="2933" w:type="dxa"/>
                </w:tcPr>
                <w:p w14:paraId="6E7B11E2"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Eleftheria Safarika</w:t>
                  </w:r>
                </w:p>
              </w:tc>
              <w:tc>
                <w:tcPr>
                  <w:tcW w:w="2933" w:type="dxa"/>
                </w:tcPr>
                <w:p w14:paraId="0269F102"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EEE</w:t>
                  </w:r>
                </w:p>
              </w:tc>
              <w:tc>
                <w:tcPr>
                  <w:tcW w:w="2934" w:type="dxa"/>
                </w:tcPr>
                <w:p w14:paraId="354F8E67" w14:textId="301C9FC7"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4BF43AE6" w14:textId="77777777" w:rsidTr="333214A0">
              <w:tc>
                <w:tcPr>
                  <w:tcW w:w="2933" w:type="dxa"/>
                </w:tcPr>
                <w:p w14:paraId="2EBC83F5"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Ishaan Reni</w:t>
                  </w:r>
                </w:p>
              </w:tc>
              <w:tc>
                <w:tcPr>
                  <w:tcW w:w="2933" w:type="dxa"/>
                </w:tcPr>
                <w:p w14:paraId="111F1929"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EIE</w:t>
                  </w:r>
                </w:p>
              </w:tc>
              <w:tc>
                <w:tcPr>
                  <w:tcW w:w="2934" w:type="dxa"/>
                </w:tcPr>
                <w:p w14:paraId="7114F47C" w14:textId="77777777" w:rsidR="00507E07" w:rsidRDefault="00507E07" w:rsidP="00507E07">
                  <w:pPr>
                    <w:rPr>
                      <w:rFonts w:asciiTheme="majorHAnsi" w:hAnsiTheme="majorHAnsi" w:cstheme="majorBidi"/>
                    </w:rPr>
                  </w:pPr>
                  <w:r w:rsidRPr="4B2B47F8">
                    <w:rPr>
                      <w:rFonts w:asciiTheme="majorHAnsi" w:hAnsiTheme="majorHAnsi" w:cstheme="majorBidi"/>
                    </w:rPr>
                    <w:t>Present</w:t>
                  </w:r>
                </w:p>
              </w:tc>
            </w:tr>
            <w:tr w:rsidR="00507E07" w14:paraId="42DE9E45" w14:textId="77777777" w:rsidTr="333214A0">
              <w:tc>
                <w:tcPr>
                  <w:tcW w:w="2933" w:type="dxa"/>
                </w:tcPr>
                <w:p w14:paraId="73845B26"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Shirley Xu</w:t>
                  </w:r>
                </w:p>
              </w:tc>
              <w:tc>
                <w:tcPr>
                  <w:tcW w:w="2933" w:type="dxa"/>
                </w:tcPr>
                <w:p w14:paraId="37A9B997"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Materials</w:t>
                  </w:r>
                </w:p>
              </w:tc>
              <w:tc>
                <w:tcPr>
                  <w:tcW w:w="2934" w:type="dxa"/>
                </w:tcPr>
                <w:p w14:paraId="0541A835" w14:textId="77777777" w:rsidR="00507E07" w:rsidRDefault="00507E07" w:rsidP="00507E07">
                  <w:pPr>
                    <w:rPr>
                      <w:rFonts w:asciiTheme="majorHAnsi" w:hAnsiTheme="majorHAnsi" w:cstheme="majorBidi"/>
                    </w:rPr>
                  </w:pPr>
                  <w:r w:rsidRPr="757AA293">
                    <w:rPr>
                      <w:rFonts w:asciiTheme="majorHAnsi" w:hAnsiTheme="majorHAnsi" w:cstheme="majorBidi"/>
                    </w:rPr>
                    <w:t>Present</w:t>
                  </w:r>
                </w:p>
              </w:tc>
            </w:tr>
            <w:tr w:rsidR="00507E07" w14:paraId="4D3C3226" w14:textId="77777777" w:rsidTr="333214A0">
              <w:tc>
                <w:tcPr>
                  <w:tcW w:w="2933" w:type="dxa"/>
                </w:tcPr>
                <w:p w14:paraId="716A8C90"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Desmond Lin</w:t>
                  </w:r>
                </w:p>
              </w:tc>
              <w:tc>
                <w:tcPr>
                  <w:tcW w:w="2933" w:type="dxa"/>
                </w:tcPr>
                <w:p w14:paraId="1F9F65CD"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Mathematics</w:t>
                  </w:r>
                </w:p>
              </w:tc>
              <w:tc>
                <w:tcPr>
                  <w:tcW w:w="2934" w:type="dxa"/>
                </w:tcPr>
                <w:p w14:paraId="41113C1E" w14:textId="17F11A8E" w:rsidR="00507E07" w:rsidRDefault="00507E07" w:rsidP="00507E07">
                  <w:pPr>
                    <w:rPr>
                      <w:rFonts w:asciiTheme="majorHAnsi" w:hAnsiTheme="majorHAnsi" w:cstheme="majorBidi"/>
                    </w:rPr>
                  </w:pPr>
                  <w:r>
                    <w:rPr>
                      <w:rFonts w:asciiTheme="majorHAnsi" w:hAnsiTheme="majorHAnsi" w:cstheme="majorBidi"/>
                    </w:rPr>
                    <w:t>Apologies</w:t>
                  </w:r>
                </w:p>
              </w:tc>
            </w:tr>
            <w:tr w:rsidR="00507E07" w14:paraId="31CCEF0D" w14:textId="77777777" w:rsidTr="333214A0">
              <w:tc>
                <w:tcPr>
                  <w:tcW w:w="2933" w:type="dxa"/>
                </w:tcPr>
                <w:p w14:paraId="195CC12F"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Angela Sun</w:t>
                  </w:r>
                </w:p>
              </w:tc>
              <w:tc>
                <w:tcPr>
                  <w:tcW w:w="2933" w:type="dxa"/>
                </w:tcPr>
                <w:p w14:paraId="166BF8B3"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Mechanical Engineering</w:t>
                  </w:r>
                </w:p>
              </w:tc>
              <w:tc>
                <w:tcPr>
                  <w:tcW w:w="2934" w:type="dxa"/>
                </w:tcPr>
                <w:p w14:paraId="4730AF96" w14:textId="7ED314A5"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71870519" w14:textId="77777777" w:rsidTr="333214A0">
              <w:tc>
                <w:tcPr>
                  <w:tcW w:w="2933" w:type="dxa"/>
                </w:tcPr>
                <w:p w14:paraId="1DFB8C3C"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Anthea MacIntosh-La Rocque</w:t>
                  </w:r>
                </w:p>
              </w:tc>
              <w:tc>
                <w:tcPr>
                  <w:tcW w:w="2933" w:type="dxa"/>
                </w:tcPr>
                <w:p w14:paraId="563F8A59" w14:textId="77777777" w:rsidR="00507E07" w:rsidRDefault="00507E07" w:rsidP="00507E07">
                  <w:pPr>
                    <w:rPr>
                      <w:rFonts w:asciiTheme="majorHAnsi" w:hAnsiTheme="majorHAnsi" w:cstheme="majorHAnsi"/>
                      <w:b/>
                    </w:rPr>
                  </w:pPr>
                  <w:r>
                    <w:rPr>
                      <w:rFonts w:asciiTheme="majorHAnsi" w:hAnsiTheme="majorHAnsi" w:cstheme="majorHAnsi"/>
                      <w:bCs/>
                    </w:rPr>
                    <w:t>Department Representative – Physics</w:t>
                  </w:r>
                </w:p>
              </w:tc>
              <w:tc>
                <w:tcPr>
                  <w:tcW w:w="2934" w:type="dxa"/>
                </w:tcPr>
                <w:p w14:paraId="5EAB6D25" w14:textId="157797F6" w:rsidR="00507E07" w:rsidRPr="00605CDB" w:rsidRDefault="00507E07" w:rsidP="00507E07">
                  <w:pPr>
                    <w:rPr>
                      <w:rFonts w:asciiTheme="majorHAnsi" w:hAnsiTheme="majorHAnsi" w:cstheme="majorHAnsi"/>
                    </w:rPr>
                  </w:pPr>
                  <w:r w:rsidRPr="00605CDB">
                    <w:rPr>
                      <w:rFonts w:asciiTheme="majorHAnsi" w:hAnsiTheme="majorHAnsi" w:cstheme="majorHAnsi"/>
                    </w:rPr>
                    <w:t>Present</w:t>
                  </w:r>
                </w:p>
              </w:tc>
            </w:tr>
            <w:tr w:rsidR="00507E07" w14:paraId="164BD7F4" w14:textId="77777777" w:rsidTr="333214A0">
              <w:tc>
                <w:tcPr>
                  <w:tcW w:w="2933" w:type="dxa"/>
                </w:tcPr>
                <w:p w14:paraId="63DB760F"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Theo Charalambous</w:t>
                  </w:r>
                </w:p>
              </w:tc>
              <w:tc>
                <w:tcPr>
                  <w:tcW w:w="2933" w:type="dxa"/>
                </w:tcPr>
                <w:p w14:paraId="754CFF87"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Department Representative – JMC</w:t>
                  </w:r>
                </w:p>
              </w:tc>
              <w:tc>
                <w:tcPr>
                  <w:tcW w:w="2934" w:type="dxa"/>
                </w:tcPr>
                <w:p w14:paraId="25F3D555" w14:textId="26FF94C2"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7DA2BF54" w14:textId="77777777" w:rsidTr="333214A0">
              <w:tc>
                <w:tcPr>
                  <w:tcW w:w="2933" w:type="dxa"/>
                </w:tcPr>
                <w:p w14:paraId="76A85659"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Hayley Wong</w:t>
                  </w:r>
                </w:p>
              </w:tc>
              <w:tc>
                <w:tcPr>
                  <w:tcW w:w="2933" w:type="dxa"/>
                </w:tcPr>
                <w:p w14:paraId="330582B4"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CGCU President</w:t>
                  </w:r>
                </w:p>
              </w:tc>
              <w:tc>
                <w:tcPr>
                  <w:tcW w:w="2934" w:type="dxa"/>
                </w:tcPr>
                <w:p w14:paraId="7573FC4B" w14:textId="51E7D1EC"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509CE1A9" w14:textId="77777777" w:rsidTr="333214A0">
              <w:tc>
                <w:tcPr>
                  <w:tcW w:w="2933" w:type="dxa"/>
                </w:tcPr>
                <w:p w14:paraId="679303E8"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Jasmine Crocker</w:t>
                  </w:r>
                </w:p>
              </w:tc>
              <w:tc>
                <w:tcPr>
                  <w:tcW w:w="2933" w:type="dxa"/>
                </w:tcPr>
                <w:p w14:paraId="0E09C801"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RSMU President</w:t>
                  </w:r>
                </w:p>
              </w:tc>
              <w:tc>
                <w:tcPr>
                  <w:tcW w:w="2934" w:type="dxa"/>
                </w:tcPr>
                <w:p w14:paraId="284A9758" w14:textId="3149B2A9"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63770F32" w14:textId="77777777" w:rsidTr="333214A0">
              <w:tc>
                <w:tcPr>
                  <w:tcW w:w="2933" w:type="dxa"/>
                </w:tcPr>
                <w:p w14:paraId="2D89F04E"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Aparna Pillai</w:t>
                  </w:r>
                </w:p>
              </w:tc>
              <w:tc>
                <w:tcPr>
                  <w:tcW w:w="2933" w:type="dxa"/>
                </w:tcPr>
                <w:p w14:paraId="1FD4A6FF"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RCSU President</w:t>
                  </w:r>
                </w:p>
              </w:tc>
              <w:tc>
                <w:tcPr>
                  <w:tcW w:w="2934" w:type="dxa"/>
                </w:tcPr>
                <w:p w14:paraId="3C174321" w14:textId="03031236"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1F7E9F1A" w14:textId="77777777" w:rsidTr="333214A0">
              <w:tc>
                <w:tcPr>
                  <w:tcW w:w="2933" w:type="dxa"/>
                </w:tcPr>
                <w:p w14:paraId="698ED292"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Alex Auyung</w:t>
                  </w:r>
                </w:p>
              </w:tc>
              <w:tc>
                <w:tcPr>
                  <w:tcW w:w="2933" w:type="dxa"/>
                </w:tcPr>
                <w:p w14:paraId="273109FA"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Silwood Park Chair</w:t>
                  </w:r>
                </w:p>
              </w:tc>
              <w:tc>
                <w:tcPr>
                  <w:tcW w:w="2934" w:type="dxa"/>
                </w:tcPr>
                <w:p w14:paraId="1F58749E" w14:textId="03D6EF79" w:rsidR="00507E07" w:rsidRDefault="00507E07" w:rsidP="00507E07">
                  <w:pPr>
                    <w:rPr>
                      <w:rFonts w:asciiTheme="majorHAnsi" w:hAnsiTheme="majorHAnsi" w:cstheme="majorHAnsi"/>
                      <w:b/>
                    </w:rPr>
                  </w:pPr>
                  <w:r w:rsidRPr="00605CDB">
                    <w:rPr>
                      <w:rFonts w:asciiTheme="majorHAnsi" w:hAnsiTheme="majorHAnsi" w:cstheme="majorHAnsi"/>
                    </w:rPr>
                    <w:t>Absent</w:t>
                  </w:r>
                </w:p>
              </w:tc>
            </w:tr>
            <w:tr w:rsidR="00507E07" w14:paraId="59FB5CB8" w14:textId="77777777" w:rsidTr="333214A0">
              <w:tc>
                <w:tcPr>
                  <w:tcW w:w="2933" w:type="dxa"/>
                </w:tcPr>
                <w:p w14:paraId="57AA69C8"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Samuel Hammond</w:t>
                  </w:r>
                </w:p>
              </w:tc>
              <w:tc>
                <w:tcPr>
                  <w:tcW w:w="2933" w:type="dxa"/>
                </w:tcPr>
                <w:p w14:paraId="3FA9067B"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ICSMSU President</w:t>
                  </w:r>
                </w:p>
              </w:tc>
              <w:tc>
                <w:tcPr>
                  <w:tcW w:w="2934" w:type="dxa"/>
                </w:tcPr>
                <w:p w14:paraId="526A7AF1"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Present</w:t>
                  </w:r>
                </w:p>
              </w:tc>
            </w:tr>
            <w:tr w:rsidR="00507E07" w14:paraId="1D9B828B" w14:textId="77777777" w:rsidTr="333214A0">
              <w:tc>
                <w:tcPr>
                  <w:tcW w:w="2933" w:type="dxa"/>
                </w:tcPr>
                <w:p w14:paraId="1B20F1A3"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Lloyd James</w:t>
                  </w:r>
                </w:p>
              </w:tc>
              <w:tc>
                <w:tcPr>
                  <w:tcW w:w="2933" w:type="dxa"/>
                </w:tcPr>
                <w:p w14:paraId="59E2B82E"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ICU President</w:t>
                  </w:r>
                </w:p>
              </w:tc>
              <w:tc>
                <w:tcPr>
                  <w:tcW w:w="2934" w:type="dxa"/>
                </w:tcPr>
                <w:p w14:paraId="69C09EDD" w14:textId="54041226" w:rsidR="00507E07" w:rsidRDefault="00507E07" w:rsidP="00507E07">
                  <w:pPr>
                    <w:rPr>
                      <w:rFonts w:asciiTheme="majorHAnsi" w:hAnsiTheme="majorHAnsi" w:cstheme="majorBidi"/>
                    </w:rPr>
                  </w:pPr>
                  <w:r>
                    <w:rPr>
                      <w:rFonts w:asciiTheme="majorHAnsi" w:hAnsiTheme="majorHAnsi" w:cstheme="majorBidi"/>
                    </w:rPr>
                    <w:t>Absent</w:t>
                  </w:r>
                </w:p>
              </w:tc>
            </w:tr>
            <w:tr w:rsidR="00507E07" w14:paraId="3866C41A" w14:textId="77777777" w:rsidTr="333214A0">
              <w:tc>
                <w:tcPr>
                  <w:tcW w:w="2933" w:type="dxa"/>
                </w:tcPr>
                <w:p w14:paraId="71EBC471"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Daniel Lo</w:t>
                  </w:r>
                </w:p>
              </w:tc>
              <w:tc>
                <w:tcPr>
                  <w:tcW w:w="2933" w:type="dxa"/>
                </w:tcPr>
                <w:p w14:paraId="7CDC1ADC"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ICU DP Education</w:t>
                  </w:r>
                </w:p>
              </w:tc>
              <w:tc>
                <w:tcPr>
                  <w:tcW w:w="2934" w:type="dxa"/>
                </w:tcPr>
                <w:p w14:paraId="22FF54D9" w14:textId="7917FC0D" w:rsidR="00507E07" w:rsidRPr="00605CDB" w:rsidRDefault="00507E07" w:rsidP="00507E07">
                  <w:pPr>
                    <w:rPr>
                      <w:rFonts w:asciiTheme="majorHAnsi" w:hAnsiTheme="majorHAnsi" w:cstheme="majorHAnsi"/>
                    </w:rPr>
                  </w:pPr>
                  <w:r w:rsidRPr="00605CDB">
                    <w:rPr>
                      <w:rFonts w:asciiTheme="majorHAnsi" w:hAnsiTheme="majorHAnsi" w:cstheme="majorHAnsi"/>
                    </w:rPr>
                    <w:t>Absent</w:t>
                  </w:r>
                </w:p>
              </w:tc>
            </w:tr>
            <w:tr w:rsidR="00507E07" w14:paraId="4CAF5292" w14:textId="77777777" w:rsidTr="333214A0">
              <w:tc>
                <w:tcPr>
                  <w:tcW w:w="2933" w:type="dxa"/>
                </w:tcPr>
                <w:p w14:paraId="597DE6EC"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India Marsden</w:t>
                  </w:r>
                </w:p>
              </w:tc>
              <w:tc>
                <w:tcPr>
                  <w:tcW w:w="2933" w:type="dxa"/>
                </w:tcPr>
                <w:p w14:paraId="4E10BE88"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ICU DP Clubs &amp; Societies</w:t>
                  </w:r>
                </w:p>
              </w:tc>
              <w:tc>
                <w:tcPr>
                  <w:tcW w:w="2934" w:type="dxa"/>
                </w:tcPr>
                <w:p w14:paraId="736A363A" w14:textId="45EBDBF4" w:rsidR="00507E07" w:rsidRPr="00605CDB" w:rsidRDefault="00507E07" w:rsidP="00507E07">
                  <w:pPr>
                    <w:rPr>
                      <w:rFonts w:asciiTheme="majorHAnsi" w:hAnsiTheme="majorHAnsi" w:cstheme="majorHAnsi"/>
                    </w:rPr>
                  </w:pPr>
                  <w:r w:rsidRPr="00605CDB">
                    <w:rPr>
                      <w:rFonts w:asciiTheme="majorHAnsi" w:hAnsiTheme="majorHAnsi" w:cstheme="majorHAnsi"/>
                    </w:rPr>
                    <w:t>Absent</w:t>
                  </w:r>
                </w:p>
              </w:tc>
            </w:tr>
            <w:tr w:rsidR="00507E07" w14:paraId="0710451B" w14:textId="77777777" w:rsidTr="333214A0">
              <w:tc>
                <w:tcPr>
                  <w:tcW w:w="2933" w:type="dxa"/>
                </w:tcPr>
                <w:p w14:paraId="7CFF7C7C"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Sam Lee</w:t>
                  </w:r>
                </w:p>
              </w:tc>
              <w:tc>
                <w:tcPr>
                  <w:tcW w:w="2933" w:type="dxa"/>
                </w:tcPr>
                <w:p w14:paraId="70578BE4" w14:textId="77777777" w:rsidR="00507E07" w:rsidRPr="00006CDF" w:rsidRDefault="00507E07" w:rsidP="00507E07">
                  <w:pPr>
                    <w:rPr>
                      <w:rFonts w:asciiTheme="majorHAnsi" w:hAnsiTheme="majorHAnsi" w:cstheme="majorHAnsi"/>
                      <w:bCs/>
                    </w:rPr>
                  </w:pPr>
                  <w:r w:rsidRPr="00006CDF">
                    <w:rPr>
                      <w:rFonts w:asciiTheme="majorHAnsi" w:hAnsiTheme="majorHAnsi" w:cstheme="majorHAnsi"/>
                      <w:bCs/>
                    </w:rPr>
                    <w:t>ICU DP Finance &amp; Services</w:t>
                  </w:r>
                </w:p>
              </w:tc>
              <w:tc>
                <w:tcPr>
                  <w:tcW w:w="2934" w:type="dxa"/>
                </w:tcPr>
                <w:p w14:paraId="699EAAED" w14:textId="2133061E" w:rsidR="00507E07" w:rsidRPr="00605CDB" w:rsidRDefault="00507E07" w:rsidP="00507E07">
                  <w:pPr>
                    <w:rPr>
                      <w:rFonts w:asciiTheme="majorHAnsi" w:hAnsiTheme="majorHAnsi" w:cstheme="majorHAnsi"/>
                    </w:rPr>
                  </w:pPr>
                  <w:r w:rsidRPr="00605CDB">
                    <w:rPr>
                      <w:rFonts w:asciiTheme="majorHAnsi" w:hAnsiTheme="majorHAnsi" w:cstheme="majorHAnsi"/>
                    </w:rPr>
                    <w:t>Absent</w:t>
                  </w:r>
                </w:p>
              </w:tc>
            </w:tr>
          </w:tbl>
          <w:p w14:paraId="1FC48CAA" w14:textId="77777777" w:rsidR="00FE7997" w:rsidRDefault="00FE7997" w:rsidP="008F2A0F">
            <w:pPr>
              <w:rPr>
                <w:rFonts w:asciiTheme="majorHAnsi" w:hAnsiTheme="majorHAnsi" w:cstheme="majorHAnsi"/>
                <w:b/>
              </w:rPr>
            </w:pPr>
          </w:p>
          <w:p w14:paraId="5C2F0CB9" w14:textId="77777777" w:rsidR="00981A3E" w:rsidRDefault="00981A3E" w:rsidP="00981A3E">
            <w:pPr>
              <w:rPr>
                <w:rFonts w:asciiTheme="majorHAnsi" w:hAnsiTheme="majorHAnsi" w:cstheme="majorHAnsi"/>
                <w:b/>
              </w:rPr>
            </w:pPr>
            <w:r w:rsidRPr="00981A3E">
              <w:rPr>
                <w:rFonts w:asciiTheme="majorHAnsi" w:hAnsiTheme="majorHAnsi" w:cstheme="majorHAnsi"/>
                <w:b/>
              </w:rPr>
              <w:t xml:space="preserve">Apologies: </w:t>
            </w:r>
          </w:p>
          <w:p w14:paraId="19C3E951" w14:textId="7601222A" w:rsidR="00771456" w:rsidRPr="00771456" w:rsidRDefault="00771456" w:rsidP="00981A3E">
            <w:pPr>
              <w:rPr>
                <w:rFonts w:asciiTheme="majorHAnsi" w:hAnsiTheme="majorHAnsi" w:cstheme="majorHAnsi"/>
                <w:bCs/>
              </w:rPr>
            </w:pPr>
            <w:r w:rsidRPr="00771456">
              <w:rPr>
                <w:rFonts w:asciiTheme="majorHAnsi" w:hAnsiTheme="majorHAnsi" w:cstheme="majorHAnsi"/>
                <w:bCs/>
              </w:rPr>
              <w:t>Grace Fisher</w:t>
            </w:r>
            <w:r>
              <w:rPr>
                <w:rFonts w:asciiTheme="majorHAnsi" w:hAnsiTheme="majorHAnsi" w:cstheme="majorHAnsi"/>
                <w:bCs/>
              </w:rPr>
              <w:t>, Malinda Davies</w:t>
            </w:r>
          </w:p>
          <w:p w14:paraId="6FA6C669" w14:textId="77777777" w:rsidR="00771456" w:rsidRPr="00981A3E" w:rsidRDefault="00771456" w:rsidP="00981A3E">
            <w:pPr>
              <w:rPr>
                <w:rFonts w:asciiTheme="majorHAnsi" w:hAnsiTheme="majorHAnsi" w:cstheme="majorHAnsi"/>
                <w:b/>
              </w:rPr>
            </w:pPr>
          </w:p>
          <w:p w14:paraId="42945BE8" w14:textId="188B7F73" w:rsidR="00981A3E" w:rsidRDefault="00981A3E" w:rsidP="00981A3E">
            <w:pPr>
              <w:rPr>
                <w:rFonts w:asciiTheme="majorHAnsi" w:hAnsiTheme="majorHAnsi" w:cstheme="majorHAnsi"/>
                <w:b/>
              </w:rPr>
            </w:pPr>
            <w:r w:rsidRPr="00981A3E">
              <w:rPr>
                <w:rFonts w:asciiTheme="majorHAnsi" w:hAnsiTheme="majorHAnsi" w:cstheme="majorHAnsi"/>
                <w:b/>
              </w:rPr>
              <w:t>Additional observers:</w:t>
            </w:r>
          </w:p>
          <w:p w14:paraId="3AA51DCB" w14:textId="3C0E06EB" w:rsidR="00771456" w:rsidRPr="00771456" w:rsidRDefault="00771456" w:rsidP="00981A3E">
            <w:pPr>
              <w:rPr>
                <w:rFonts w:asciiTheme="majorHAnsi" w:hAnsiTheme="majorHAnsi" w:cstheme="majorHAnsi"/>
                <w:bCs/>
              </w:rPr>
            </w:pPr>
            <w:r w:rsidRPr="00771456">
              <w:rPr>
                <w:rFonts w:asciiTheme="majorHAnsi" w:hAnsiTheme="majorHAnsi" w:cstheme="majorHAnsi"/>
                <w:bCs/>
              </w:rPr>
              <w:t>Thom Astle, Senior Sports Coordinator</w:t>
            </w:r>
          </w:p>
          <w:p w14:paraId="2E082931" w14:textId="77777777" w:rsidR="00771456" w:rsidRPr="00981A3E" w:rsidRDefault="00771456" w:rsidP="00981A3E">
            <w:pPr>
              <w:rPr>
                <w:rFonts w:asciiTheme="majorHAnsi" w:hAnsiTheme="majorHAnsi" w:cstheme="majorHAnsi"/>
                <w:b/>
              </w:rPr>
            </w:pPr>
          </w:p>
          <w:p w14:paraId="4C4FE62F" w14:textId="77777777" w:rsidR="00981A3E" w:rsidRPr="00981A3E" w:rsidRDefault="00981A3E" w:rsidP="00981A3E">
            <w:pPr>
              <w:rPr>
                <w:rFonts w:asciiTheme="majorHAnsi" w:hAnsiTheme="majorHAnsi" w:cstheme="majorHAnsi"/>
                <w:b/>
              </w:rPr>
            </w:pPr>
            <w:r w:rsidRPr="00981A3E">
              <w:rPr>
                <w:rFonts w:asciiTheme="majorHAnsi" w:hAnsiTheme="majorHAnsi" w:cstheme="majorHAnsi"/>
                <w:b/>
              </w:rPr>
              <w:t>Minute taker:</w:t>
            </w:r>
          </w:p>
          <w:p w14:paraId="1BB9EC26" w14:textId="10C1B647" w:rsidR="002E2218" w:rsidRDefault="00981A3E" w:rsidP="00981A3E">
            <w:pPr>
              <w:rPr>
                <w:rFonts w:asciiTheme="majorHAnsi" w:hAnsiTheme="majorHAnsi" w:cstheme="majorHAnsi"/>
              </w:rPr>
            </w:pPr>
            <w:r w:rsidRPr="00981A3E">
              <w:rPr>
                <w:rFonts w:asciiTheme="majorHAnsi" w:hAnsiTheme="majorHAnsi" w:cstheme="majorHAnsi"/>
              </w:rPr>
              <w:t>Liberation &amp; Campaigns coordinator – Sophie van der Ham</w:t>
            </w:r>
          </w:p>
          <w:p w14:paraId="1637CBB7" w14:textId="614C98BE" w:rsidR="00981A3E" w:rsidRPr="00981A3E" w:rsidRDefault="00981A3E" w:rsidP="00981A3E">
            <w:pPr>
              <w:rPr>
                <w:rFonts w:asciiTheme="majorHAnsi" w:hAnsiTheme="majorHAnsi" w:cstheme="majorHAnsi"/>
              </w:rPr>
            </w:pPr>
          </w:p>
        </w:tc>
      </w:tr>
    </w:tbl>
    <w:p w14:paraId="28D950B8" w14:textId="77777777" w:rsidR="00981A3E" w:rsidRDefault="00981A3E">
      <w:pPr>
        <w:rPr>
          <w:b/>
          <w:u w:val="single"/>
        </w:rPr>
      </w:pPr>
    </w:p>
    <w:p w14:paraId="5DFBE563" w14:textId="3D036F36" w:rsidR="0095530D" w:rsidRPr="0095530D" w:rsidRDefault="00981A3E">
      <w:pPr>
        <w:rPr>
          <w:b/>
          <w:u w:val="single"/>
        </w:rPr>
      </w:pPr>
      <w:r>
        <w:rPr>
          <w:b/>
          <w:u w:val="single"/>
        </w:rPr>
        <w:br w:type="page"/>
      </w:r>
      <w:r w:rsidR="0095530D" w:rsidRPr="0095530D">
        <w:rPr>
          <w:b/>
          <w:u w:val="single"/>
        </w:rPr>
        <w:t>Chair</w:t>
      </w:r>
      <w:r w:rsidR="0095530D">
        <w:rPr>
          <w:b/>
          <w:u w:val="single"/>
        </w:rPr>
        <w:t>’</w:t>
      </w:r>
      <w:r w:rsidR="0095530D" w:rsidRPr="0095530D">
        <w:rPr>
          <w:b/>
          <w:u w:val="single"/>
        </w:rPr>
        <w:t>s business</w:t>
      </w:r>
    </w:p>
    <w:p w14:paraId="7E2CED70" w14:textId="19DDA6D3" w:rsidR="00F404B4" w:rsidRPr="0095530D" w:rsidRDefault="00981A3E">
      <w:pPr>
        <w:rPr>
          <w:b/>
          <w:bCs/>
        </w:rPr>
      </w:pPr>
      <w:r>
        <w:t>Nathalie Podder, the Deputy President Welfare (DPW)</w:t>
      </w:r>
      <w:r w:rsidR="00F404B4" w:rsidRPr="00F404B4">
        <w:t xml:space="preserve"> welcomed everyone to CWB</w:t>
      </w:r>
      <w:r w:rsidR="00F404B4">
        <w:t xml:space="preserve">. </w:t>
      </w:r>
    </w:p>
    <w:p w14:paraId="351C0B43" w14:textId="2D60D513" w:rsidR="0095530D" w:rsidRDefault="00400521">
      <w:r>
        <w:t xml:space="preserve">Thom Astle </w:t>
      </w:r>
      <w:r w:rsidR="00F404B4">
        <w:t>joined this meeting</w:t>
      </w:r>
      <w:r w:rsidR="00D07DC8">
        <w:t xml:space="preserve"> to speak on Anvesh’s paper and introduced themselves.</w:t>
      </w:r>
    </w:p>
    <w:p w14:paraId="41062C52" w14:textId="461571E9" w:rsidR="00F404B4" w:rsidRPr="0095530D" w:rsidRDefault="0095530D">
      <w:pPr>
        <w:rPr>
          <w:b/>
          <w:u w:val="single"/>
        </w:rPr>
      </w:pPr>
      <w:r w:rsidRPr="0095530D">
        <w:rPr>
          <w:b/>
          <w:u w:val="single"/>
        </w:rPr>
        <w:t>Minutes of the previous meeting</w:t>
      </w:r>
      <w:r w:rsidR="00F404B4" w:rsidRPr="0095530D">
        <w:rPr>
          <w:b/>
          <w:u w:val="single"/>
        </w:rPr>
        <w:t xml:space="preserve"> </w:t>
      </w:r>
    </w:p>
    <w:p w14:paraId="65AED93E" w14:textId="3E62A6AB" w:rsidR="00771456" w:rsidRDefault="00771456">
      <w:r>
        <w:t>DPW misplaced the minutes of the last meeting but promised to send them round next time.</w:t>
      </w:r>
    </w:p>
    <w:p w14:paraId="2BD12BF8" w14:textId="52DF9047" w:rsidR="0095530D" w:rsidRPr="0095530D" w:rsidRDefault="0095530D">
      <w:pPr>
        <w:rPr>
          <w:b/>
          <w:u w:val="single"/>
        </w:rPr>
      </w:pPr>
      <w:r w:rsidRPr="0095530D">
        <w:rPr>
          <w:b/>
          <w:u w:val="single"/>
        </w:rPr>
        <w:t>Updates on actions</w:t>
      </w:r>
    </w:p>
    <w:p w14:paraId="57ED7380" w14:textId="6AB6223F" w:rsidR="00771456" w:rsidRDefault="00771456">
      <w:r>
        <w:t>None, see above</w:t>
      </w:r>
    </w:p>
    <w:p w14:paraId="7B4CB6A5" w14:textId="4B74C765" w:rsidR="0095530D" w:rsidRPr="0095530D" w:rsidRDefault="0095530D">
      <w:pPr>
        <w:rPr>
          <w:b/>
          <w:u w:val="single"/>
        </w:rPr>
      </w:pPr>
      <w:r w:rsidRPr="0095530D">
        <w:rPr>
          <w:b/>
          <w:u w:val="single"/>
        </w:rPr>
        <w:t>Matters for report</w:t>
      </w:r>
    </w:p>
    <w:p w14:paraId="26AFD42F" w14:textId="5723AB0B" w:rsidR="00F404B4" w:rsidRDefault="00F404B4" w:rsidP="00F404B4">
      <w:r>
        <w:t>DPW updated on:</w:t>
      </w:r>
    </w:p>
    <w:p w14:paraId="0E659EB0" w14:textId="52F2AFDB" w:rsidR="00F404B4" w:rsidRDefault="00400521" w:rsidP="00F404B4">
      <w:pPr>
        <w:pStyle w:val="ListParagraph"/>
        <w:numPr>
          <w:ilvl w:val="1"/>
          <w:numId w:val="1"/>
        </w:numPr>
      </w:pPr>
      <w:r>
        <w:t>The work on spiking and student safety in venues</w:t>
      </w:r>
    </w:p>
    <w:p w14:paraId="55C2994C" w14:textId="7126543E" w:rsidR="00400521" w:rsidRDefault="00400521" w:rsidP="00F404B4">
      <w:pPr>
        <w:pStyle w:val="ListParagraph"/>
        <w:numPr>
          <w:ilvl w:val="1"/>
          <w:numId w:val="1"/>
        </w:numPr>
      </w:pPr>
      <w:r>
        <w:t xml:space="preserve">Disciplinary Review Town Hall. The attendees have three days to review and provide feedback to the summary. </w:t>
      </w:r>
    </w:p>
    <w:p w14:paraId="143F4850" w14:textId="0717CE1B" w:rsidR="00400521" w:rsidRDefault="00400521" w:rsidP="00F404B4">
      <w:pPr>
        <w:pStyle w:val="ListParagraph"/>
        <w:numPr>
          <w:ilvl w:val="1"/>
          <w:numId w:val="1"/>
        </w:numPr>
      </w:pPr>
      <w:r>
        <w:t>ICU sexual misconduct survey will be published on WonkHE.com</w:t>
      </w:r>
    </w:p>
    <w:p w14:paraId="3EFAF3BD" w14:textId="487F4342" w:rsidR="00400521" w:rsidRDefault="00400521" w:rsidP="00F404B4">
      <w:pPr>
        <w:pStyle w:val="ListParagraph"/>
        <w:numPr>
          <w:ilvl w:val="1"/>
          <w:numId w:val="1"/>
        </w:numPr>
      </w:pPr>
      <w:r>
        <w:t>EDI strategy for the Union</w:t>
      </w:r>
    </w:p>
    <w:p w14:paraId="35E524C2" w14:textId="77777777" w:rsidR="00244F32" w:rsidRPr="00244F32" w:rsidRDefault="00244F32" w:rsidP="00F404B4">
      <w:pPr>
        <w:rPr>
          <w:b/>
        </w:rPr>
      </w:pPr>
      <w:r w:rsidRPr="00244F32">
        <w:rPr>
          <w:b/>
        </w:rPr>
        <w:t>CU VPW Reports</w:t>
      </w:r>
    </w:p>
    <w:p w14:paraId="1CB7C9D1" w14:textId="74034140" w:rsidR="00F404B4" w:rsidRPr="00244F32" w:rsidRDefault="00244F32" w:rsidP="00244F32">
      <w:pPr>
        <w:rPr>
          <w:b/>
        </w:rPr>
      </w:pPr>
      <w:r w:rsidRPr="00244F32">
        <w:rPr>
          <w:b/>
        </w:rPr>
        <w:t>Tianyu (</w:t>
      </w:r>
      <w:r w:rsidR="00F404B4" w:rsidRPr="00244F32">
        <w:rPr>
          <w:b/>
        </w:rPr>
        <w:t>RCSU</w:t>
      </w:r>
      <w:r w:rsidRPr="00244F32">
        <w:rPr>
          <w:b/>
        </w:rPr>
        <w:t>)</w:t>
      </w:r>
    </w:p>
    <w:p w14:paraId="1518F5D1" w14:textId="24A4351A" w:rsidR="00D07DC8" w:rsidRDefault="00D07DC8" w:rsidP="00244F32">
      <w:pPr>
        <w:pStyle w:val="ListParagraph"/>
        <w:numPr>
          <w:ilvl w:val="0"/>
          <w:numId w:val="14"/>
        </w:numPr>
      </w:pPr>
      <w:r>
        <w:t xml:space="preserve">Survey at the beginning of the year asked for in-person teaching including lectures. Ask for assessments to be remote. </w:t>
      </w:r>
    </w:p>
    <w:p w14:paraId="4A95FF63" w14:textId="02196063" w:rsidR="00D07DC8" w:rsidRDefault="00D07DC8" w:rsidP="00244F32">
      <w:pPr>
        <w:pStyle w:val="ListParagraph"/>
        <w:numPr>
          <w:ilvl w:val="0"/>
          <w:numId w:val="14"/>
        </w:numPr>
      </w:pPr>
      <w:r>
        <w:t>Chemistry asked for a blacklist for unsafe venues for students</w:t>
      </w:r>
    </w:p>
    <w:p w14:paraId="22937222" w14:textId="232341A6" w:rsidR="00D07DC8" w:rsidRDefault="00D07DC8" w:rsidP="00244F32">
      <w:pPr>
        <w:pStyle w:val="ListParagraph"/>
        <w:numPr>
          <w:ilvl w:val="0"/>
          <w:numId w:val="14"/>
        </w:numPr>
      </w:pPr>
      <w:r>
        <w:t>Welfare week at the start of March</w:t>
      </w:r>
    </w:p>
    <w:p w14:paraId="4CE96504" w14:textId="30D51A67" w:rsidR="007263B6" w:rsidRPr="009404D2" w:rsidRDefault="00793F7C" w:rsidP="00793F7C">
      <w:pPr>
        <w:rPr>
          <w:b/>
        </w:rPr>
      </w:pPr>
      <w:r w:rsidRPr="009404D2">
        <w:rPr>
          <w:b/>
        </w:rPr>
        <w:t>CGCU</w:t>
      </w:r>
    </w:p>
    <w:p w14:paraId="35C2C27C" w14:textId="289E022A" w:rsidR="00793F7C" w:rsidRPr="009404D2" w:rsidRDefault="009404D2" w:rsidP="009404D2">
      <w:pPr>
        <w:pStyle w:val="ListParagraph"/>
      </w:pPr>
      <w:r w:rsidRPr="009404D2">
        <w:t>None present</w:t>
      </w:r>
    </w:p>
    <w:p w14:paraId="0385B2FE" w14:textId="11CBE840" w:rsidR="00793F7C" w:rsidRPr="00244F32" w:rsidRDefault="00D07DC8" w:rsidP="00793F7C">
      <w:pPr>
        <w:rPr>
          <w:b/>
        </w:rPr>
      </w:pPr>
      <w:r>
        <w:rPr>
          <w:b/>
        </w:rPr>
        <w:t xml:space="preserve">Reha </w:t>
      </w:r>
      <w:r w:rsidR="00502FC3">
        <w:rPr>
          <w:b/>
        </w:rPr>
        <w:t>(</w:t>
      </w:r>
      <w:r w:rsidR="00793F7C" w:rsidRPr="00244F32">
        <w:rPr>
          <w:b/>
        </w:rPr>
        <w:t>RSMU</w:t>
      </w:r>
      <w:r w:rsidR="00502FC3">
        <w:rPr>
          <w:b/>
        </w:rPr>
        <w:t>)</w:t>
      </w:r>
      <w:r>
        <w:rPr>
          <w:b/>
        </w:rPr>
        <w:t xml:space="preserve"> </w:t>
      </w:r>
    </w:p>
    <w:p w14:paraId="697BF3DA" w14:textId="7D8305CE" w:rsidR="00793F7C" w:rsidRDefault="00D07DC8" w:rsidP="00244F32">
      <w:pPr>
        <w:pStyle w:val="ListParagraph"/>
        <w:numPr>
          <w:ilvl w:val="0"/>
          <w:numId w:val="16"/>
        </w:numPr>
      </w:pPr>
      <w:r>
        <w:t>Beat the blues week, including yoga, baking, rock-painting</w:t>
      </w:r>
    </w:p>
    <w:p w14:paraId="2682B237" w14:textId="4565DFCE" w:rsidR="00D07DC8" w:rsidRDefault="00D07DC8" w:rsidP="00244F32">
      <w:pPr>
        <w:pStyle w:val="ListParagraph"/>
        <w:numPr>
          <w:ilvl w:val="0"/>
          <w:numId w:val="16"/>
        </w:numPr>
      </w:pPr>
      <w:r>
        <w:t>Event with dogs in Hyde Park</w:t>
      </w:r>
    </w:p>
    <w:p w14:paraId="7047C916" w14:textId="2460B960" w:rsidR="00D07DC8" w:rsidRDefault="00D07DC8" w:rsidP="00244F32">
      <w:pPr>
        <w:pStyle w:val="ListParagraph"/>
        <w:numPr>
          <w:ilvl w:val="0"/>
          <w:numId w:val="16"/>
        </w:numPr>
      </w:pPr>
      <w:r>
        <w:t>Attendance was lower than expected but probably due to exams</w:t>
      </w:r>
    </w:p>
    <w:p w14:paraId="2DB46A4C" w14:textId="0FBCD9C8" w:rsidR="00D07DC8" w:rsidRDefault="00D07DC8" w:rsidP="00244F32">
      <w:pPr>
        <w:pStyle w:val="ListParagraph"/>
        <w:numPr>
          <w:ilvl w:val="0"/>
          <w:numId w:val="16"/>
        </w:numPr>
      </w:pPr>
      <w:r>
        <w:t>Christmas dinner postponed and very well-attended</w:t>
      </w:r>
    </w:p>
    <w:p w14:paraId="5AFB833B" w14:textId="178E834C" w:rsidR="00502FC3" w:rsidRDefault="00502FC3" w:rsidP="00244F32">
      <w:pPr>
        <w:pStyle w:val="ListParagraph"/>
        <w:numPr>
          <w:ilvl w:val="0"/>
          <w:numId w:val="16"/>
        </w:numPr>
      </w:pPr>
      <w:r>
        <w:t>Quite a few events lined up</w:t>
      </w:r>
    </w:p>
    <w:p w14:paraId="514FA6E4" w14:textId="54D40C6B" w:rsidR="00502FC3" w:rsidRDefault="00502FC3" w:rsidP="00244F32">
      <w:pPr>
        <w:pStyle w:val="ListParagraph"/>
        <w:numPr>
          <w:ilvl w:val="0"/>
          <w:numId w:val="16"/>
        </w:numPr>
      </w:pPr>
      <w:r>
        <w:t>Sports matches organised and due to go on sale 1 Feb</w:t>
      </w:r>
    </w:p>
    <w:p w14:paraId="65ED4334" w14:textId="0BF7AA2B" w:rsidR="00502FC3" w:rsidRDefault="00502FC3" w:rsidP="00244F32">
      <w:pPr>
        <w:pStyle w:val="ListParagraph"/>
        <w:numPr>
          <w:ilvl w:val="0"/>
          <w:numId w:val="16"/>
        </w:numPr>
      </w:pPr>
      <w:r>
        <w:t>Frustration around move to learning to hybrid learning. Working with DOS to fix.</w:t>
      </w:r>
    </w:p>
    <w:p w14:paraId="3747EEF7" w14:textId="0A72BFEC" w:rsidR="00502FC3" w:rsidRDefault="00502FC3" w:rsidP="00244F32">
      <w:pPr>
        <w:pStyle w:val="ListParagraph"/>
        <w:numPr>
          <w:ilvl w:val="0"/>
          <w:numId w:val="16"/>
        </w:numPr>
      </w:pPr>
      <w:r>
        <w:t>Delayed field trips and changed to UK trips</w:t>
      </w:r>
    </w:p>
    <w:p w14:paraId="6F397003" w14:textId="56998AB5" w:rsidR="00502FC3" w:rsidRDefault="00502FC3" w:rsidP="00244F32">
      <w:pPr>
        <w:pStyle w:val="ListParagraph"/>
        <w:numPr>
          <w:ilvl w:val="0"/>
          <w:numId w:val="16"/>
        </w:numPr>
      </w:pPr>
      <w:r>
        <w:t>Creating a personal tutor feedback form</w:t>
      </w:r>
    </w:p>
    <w:p w14:paraId="5B6B2914" w14:textId="68AB2C03" w:rsidR="00502FC3" w:rsidRDefault="00502FC3" w:rsidP="00244F32">
      <w:pPr>
        <w:pStyle w:val="ListParagraph"/>
        <w:numPr>
          <w:ilvl w:val="0"/>
          <w:numId w:val="16"/>
        </w:numPr>
      </w:pPr>
      <w:r>
        <w:t>Materials students made use of Mums &amp; Dads scheme</w:t>
      </w:r>
    </w:p>
    <w:p w14:paraId="09C47032" w14:textId="04F3F151" w:rsidR="00502FC3" w:rsidRDefault="00502FC3" w:rsidP="00244F32">
      <w:pPr>
        <w:pStyle w:val="ListParagraph"/>
        <w:numPr>
          <w:ilvl w:val="0"/>
          <w:numId w:val="16"/>
        </w:numPr>
      </w:pPr>
      <w:r>
        <w:t>Uncertainty over online or in-person exams in summer for materials</w:t>
      </w:r>
    </w:p>
    <w:p w14:paraId="1D7D724A" w14:textId="7C43EFB1" w:rsidR="00502FC3" w:rsidRDefault="00502FC3" w:rsidP="00244F32">
      <w:pPr>
        <w:pStyle w:val="ListParagraph"/>
        <w:numPr>
          <w:ilvl w:val="0"/>
          <w:numId w:val="16"/>
        </w:numPr>
      </w:pPr>
      <w:r>
        <w:t>Wellbeing events on sleep and time managements.</w:t>
      </w:r>
    </w:p>
    <w:p w14:paraId="554F4BA4" w14:textId="618D5F51" w:rsidR="00502FC3" w:rsidRDefault="00502FC3" w:rsidP="00244F32">
      <w:pPr>
        <w:pStyle w:val="ListParagraph"/>
        <w:numPr>
          <w:ilvl w:val="0"/>
          <w:numId w:val="16"/>
        </w:numPr>
      </w:pPr>
      <w:r>
        <w:t>New Year’s dinner was well-attended</w:t>
      </w:r>
    </w:p>
    <w:p w14:paraId="4875960B" w14:textId="3160936F" w:rsidR="00793F7C" w:rsidRPr="00244F32" w:rsidRDefault="009404D2" w:rsidP="00244F32">
      <w:pPr>
        <w:rPr>
          <w:b/>
        </w:rPr>
      </w:pPr>
      <w:r>
        <w:rPr>
          <w:b/>
        </w:rPr>
        <w:t>Sam (</w:t>
      </w:r>
      <w:r w:rsidR="00793F7C" w:rsidRPr="00244F32">
        <w:rPr>
          <w:b/>
        </w:rPr>
        <w:t>ICSMS</w:t>
      </w:r>
      <w:r>
        <w:rPr>
          <w:b/>
        </w:rPr>
        <w:t>)</w:t>
      </w:r>
      <w:r w:rsidR="007263B6">
        <w:rPr>
          <w:b/>
        </w:rPr>
        <w:t xml:space="preserve"> </w:t>
      </w:r>
    </w:p>
    <w:p w14:paraId="5B5FD46B" w14:textId="66CAB6EE" w:rsidR="00793F7C" w:rsidRDefault="00793F7C" w:rsidP="00244F32">
      <w:pPr>
        <w:pStyle w:val="ListParagraph"/>
        <w:numPr>
          <w:ilvl w:val="0"/>
          <w:numId w:val="17"/>
        </w:numPr>
      </w:pPr>
      <w:r>
        <w:t>Drinks spiking awareness</w:t>
      </w:r>
      <w:r w:rsidR="001B1A57">
        <w:t xml:space="preserve"> campaign</w:t>
      </w:r>
      <w:r>
        <w:t xml:space="preserve"> is continuing</w:t>
      </w:r>
      <w:r w:rsidR="007263B6">
        <w:t xml:space="preserve">. Social media comms has gone out. </w:t>
      </w:r>
    </w:p>
    <w:p w14:paraId="6C644ACD" w14:textId="251EA71F" w:rsidR="00793F7C" w:rsidRDefault="007263B6" w:rsidP="00244F32">
      <w:pPr>
        <w:pStyle w:val="ListParagraph"/>
        <w:numPr>
          <w:ilvl w:val="0"/>
          <w:numId w:val="17"/>
        </w:numPr>
      </w:pPr>
      <w:r>
        <w:t>Campaigns officers started a healthy habits campaign</w:t>
      </w:r>
    </w:p>
    <w:p w14:paraId="1EACD086" w14:textId="0CCBB526" w:rsidR="001B1A57" w:rsidRDefault="001B1A57" w:rsidP="00244F32">
      <w:pPr>
        <w:pStyle w:val="ListParagraph"/>
        <w:numPr>
          <w:ilvl w:val="0"/>
          <w:numId w:val="17"/>
        </w:numPr>
      </w:pPr>
      <w:r>
        <w:t>B</w:t>
      </w:r>
      <w:r w:rsidR="007263B6">
        <w:t>M</w:t>
      </w:r>
      <w:r w:rsidR="0872A227">
        <w:t>A</w:t>
      </w:r>
      <w:r w:rsidR="007263B6">
        <w:t xml:space="preserve"> charter work is ongoing in response to racial discrimination. Pushing for training on the issue. </w:t>
      </w:r>
    </w:p>
    <w:p w14:paraId="75FC5176" w14:textId="2500398B" w:rsidR="001B1A57" w:rsidRDefault="007263B6" w:rsidP="00244F32">
      <w:pPr>
        <w:pStyle w:val="ListParagraph"/>
        <w:numPr>
          <w:ilvl w:val="0"/>
          <w:numId w:val="17"/>
        </w:numPr>
      </w:pPr>
      <w:r>
        <w:t xml:space="preserve">Meeting with BLM working group with the Faculty of Medicine on career trajectory and retention for Black and Asian students. It’s a </w:t>
      </w:r>
      <w:r w:rsidR="00771456">
        <w:t>four-week</w:t>
      </w:r>
      <w:r>
        <w:t xml:space="preserve"> programme with scholarships. </w:t>
      </w:r>
    </w:p>
    <w:p w14:paraId="3F3E898B" w14:textId="64209C16" w:rsidR="001B1A57" w:rsidRDefault="007263B6" w:rsidP="00244F32">
      <w:pPr>
        <w:pStyle w:val="ListParagraph"/>
        <w:numPr>
          <w:ilvl w:val="0"/>
          <w:numId w:val="17"/>
        </w:numPr>
      </w:pPr>
      <w:r>
        <w:t>New Director of Student Support for the Faculty of Medicine. She is interest</w:t>
      </w:r>
      <w:r w:rsidR="784D9085">
        <w:t>ed in working on issues around discipline and sexual misconduct.</w:t>
      </w:r>
    </w:p>
    <w:p w14:paraId="25C388B5" w14:textId="14AEB656" w:rsidR="001B1A57" w:rsidRDefault="001B1A57" w:rsidP="001B1A57">
      <w:pPr>
        <w:rPr>
          <w:b/>
        </w:rPr>
      </w:pPr>
      <w:r w:rsidRPr="00244F32">
        <w:rPr>
          <w:b/>
        </w:rPr>
        <w:t>PG AWOs</w:t>
      </w:r>
    </w:p>
    <w:p w14:paraId="0D95BB2A" w14:textId="52A987E3" w:rsidR="008B6DC6" w:rsidRPr="00244F32" w:rsidRDefault="008B6DC6" w:rsidP="001B1A57">
      <w:pPr>
        <w:rPr>
          <w:b/>
        </w:rPr>
      </w:pPr>
      <w:r>
        <w:rPr>
          <w:b/>
        </w:rPr>
        <w:t>Faculty of Natural Science</w:t>
      </w:r>
    </w:p>
    <w:p w14:paraId="3B697053" w14:textId="4CCEE9E7" w:rsidR="001B1A57" w:rsidRDefault="007263B6" w:rsidP="008B6DC6">
      <w:pPr>
        <w:pStyle w:val="ListParagraph"/>
        <w:numPr>
          <w:ilvl w:val="0"/>
          <w:numId w:val="31"/>
        </w:numPr>
      </w:pPr>
      <w:r>
        <w:t>Little change to teaching and learning due to Plan B.</w:t>
      </w:r>
      <w:r w:rsidR="008B6DC6">
        <w:t xml:space="preserve"> </w:t>
      </w:r>
    </w:p>
    <w:p w14:paraId="610F719F" w14:textId="1DBC1E47" w:rsidR="007263B6" w:rsidRDefault="008B6DC6" w:rsidP="008B6DC6">
      <w:pPr>
        <w:pStyle w:val="ListParagraph"/>
        <w:numPr>
          <w:ilvl w:val="0"/>
          <w:numId w:val="31"/>
        </w:numPr>
      </w:pPr>
      <w:r>
        <w:t>Faculty hired two well-being officers who act as a service for students to refer to other services</w:t>
      </w:r>
    </w:p>
    <w:p w14:paraId="60539383" w14:textId="2D2A85FE" w:rsidR="00244F32" w:rsidRPr="00244F32" w:rsidRDefault="00244F32" w:rsidP="001B1A57">
      <w:pPr>
        <w:rPr>
          <w:b/>
          <w:u w:val="single"/>
        </w:rPr>
      </w:pPr>
      <w:r w:rsidRPr="00244F32">
        <w:rPr>
          <w:b/>
          <w:u w:val="single"/>
        </w:rPr>
        <w:t>LCO Reports</w:t>
      </w:r>
    </w:p>
    <w:p w14:paraId="1067DC10" w14:textId="2A497CC2" w:rsidR="001B1A57" w:rsidRPr="00163178" w:rsidRDefault="00244F32" w:rsidP="001B1A57">
      <w:pPr>
        <w:rPr>
          <w:b/>
          <w:bCs/>
        </w:rPr>
      </w:pPr>
      <w:r>
        <w:rPr>
          <w:b/>
          <w:bCs/>
        </w:rPr>
        <w:t>Ethics &amp; Environment</w:t>
      </w:r>
    </w:p>
    <w:p w14:paraId="1AF10C4D" w14:textId="3C0868CD" w:rsidR="001B1A57" w:rsidRPr="008B6DC6" w:rsidRDefault="008B6DC6" w:rsidP="00244F32">
      <w:pPr>
        <w:pStyle w:val="ListParagraph"/>
        <w:numPr>
          <w:ilvl w:val="0"/>
          <w:numId w:val="18"/>
        </w:numPr>
      </w:pPr>
      <w:r w:rsidRPr="008B6DC6">
        <w:t>Sustainability week is happening 21-27 March</w:t>
      </w:r>
      <w:r w:rsidR="0051308B" w:rsidRPr="008B6DC6">
        <w:t>.</w:t>
      </w:r>
      <w:r>
        <w:t xml:space="preserve"> Collaborating with the Environmental society and the Union as the College is not working pro-actively on the week.</w:t>
      </w:r>
    </w:p>
    <w:p w14:paraId="3BFBB720" w14:textId="55390EFD" w:rsidR="001B1A57" w:rsidRDefault="008B6DC6" w:rsidP="00244F32">
      <w:pPr>
        <w:pStyle w:val="ListParagraph"/>
        <w:numPr>
          <w:ilvl w:val="0"/>
          <w:numId w:val="18"/>
        </w:numPr>
      </w:pPr>
      <w:r w:rsidRPr="008B6DC6">
        <w:t>Screening a five-part documentary; lunch time talks</w:t>
      </w:r>
      <w:r w:rsidR="00FB367C">
        <w:t>; talk by the CEO of Amazon Protection Pollination; Imperial professor who is on the IPCC panel</w:t>
      </w:r>
    </w:p>
    <w:p w14:paraId="0900F58D" w14:textId="14088ED5" w:rsidR="00FB367C" w:rsidRDefault="00FB367C" w:rsidP="00244F32">
      <w:pPr>
        <w:pStyle w:val="ListParagraph"/>
        <w:numPr>
          <w:ilvl w:val="0"/>
          <w:numId w:val="18"/>
        </w:numPr>
      </w:pPr>
      <w:r>
        <w:t>Gardening session with ESoc; work with Felix</w:t>
      </w:r>
    </w:p>
    <w:p w14:paraId="275C4005" w14:textId="1192292A" w:rsidR="00FB367C" w:rsidRDefault="00FB367C" w:rsidP="00244F32">
      <w:pPr>
        <w:pStyle w:val="ListParagraph"/>
        <w:numPr>
          <w:ilvl w:val="0"/>
          <w:numId w:val="18"/>
        </w:numPr>
      </w:pPr>
      <w:r>
        <w:t>Shifting to sustainable period products on campus</w:t>
      </w:r>
    </w:p>
    <w:p w14:paraId="2F41E72E" w14:textId="42C023B4" w:rsidR="00FB367C" w:rsidRPr="008B6DC6" w:rsidRDefault="00FB367C" w:rsidP="00244F32">
      <w:pPr>
        <w:pStyle w:val="ListParagraph"/>
        <w:numPr>
          <w:ilvl w:val="0"/>
          <w:numId w:val="18"/>
        </w:numPr>
      </w:pPr>
      <w:r>
        <w:t>Educational video on sustainability in halls and at home</w:t>
      </w:r>
    </w:p>
    <w:p w14:paraId="7E19BAD1" w14:textId="77CE52C6" w:rsidR="001B1A57" w:rsidRPr="008B6DC6" w:rsidRDefault="001B1A57" w:rsidP="008B6DC6">
      <w:pPr>
        <w:pStyle w:val="ListParagraph"/>
        <w:rPr>
          <w:i/>
          <w:iCs/>
        </w:rPr>
      </w:pPr>
    </w:p>
    <w:p w14:paraId="5DC8D80E" w14:textId="5B6E5BA1" w:rsidR="00244F32" w:rsidRDefault="001B1A57" w:rsidP="00244F32">
      <w:pPr>
        <w:rPr>
          <w:b/>
          <w:bCs/>
        </w:rPr>
      </w:pPr>
      <w:r w:rsidRPr="00163178">
        <w:rPr>
          <w:b/>
          <w:bCs/>
        </w:rPr>
        <w:t>LGBT</w:t>
      </w:r>
      <w:r w:rsidR="00244F32">
        <w:rPr>
          <w:b/>
          <w:bCs/>
        </w:rPr>
        <w:t>Q</w:t>
      </w:r>
      <w:r w:rsidRPr="00163178">
        <w:rPr>
          <w:b/>
          <w:bCs/>
        </w:rPr>
        <w:t xml:space="preserve">+ </w:t>
      </w:r>
    </w:p>
    <w:p w14:paraId="0961474E" w14:textId="3D41CC8B" w:rsidR="001B1A57" w:rsidRPr="00FB367C" w:rsidRDefault="00FB367C" w:rsidP="00FB367C">
      <w:pPr>
        <w:pStyle w:val="ListParagraph"/>
        <w:numPr>
          <w:ilvl w:val="0"/>
          <w:numId w:val="28"/>
        </w:numPr>
      </w:pPr>
      <w:r w:rsidRPr="00FB367C">
        <w:t>Have o</w:t>
      </w:r>
      <w:r w:rsidR="001B1A57" w:rsidRPr="00FB367C">
        <w:t>rganise</w:t>
      </w:r>
      <w:r w:rsidRPr="00FB367C">
        <w:t>d</w:t>
      </w:r>
      <w:r w:rsidR="001B1A57" w:rsidRPr="00FB367C">
        <w:t xml:space="preserve"> LGBT+ history month</w:t>
      </w:r>
      <w:r w:rsidRPr="00FB367C">
        <w:t xml:space="preserve">. Lots of events have been planned. </w:t>
      </w:r>
    </w:p>
    <w:p w14:paraId="3AED1E0A" w14:textId="2050C1F2" w:rsidR="00FB367C" w:rsidRDefault="00FB367C" w:rsidP="00FB367C">
      <w:pPr>
        <w:pStyle w:val="ListParagraph"/>
        <w:numPr>
          <w:ilvl w:val="0"/>
          <w:numId w:val="28"/>
        </w:numPr>
      </w:pPr>
      <w:r w:rsidRPr="00FB367C">
        <w:t>Planning to submit a paper to Council about UCL’s withdrawal from Stonewall</w:t>
      </w:r>
    </w:p>
    <w:p w14:paraId="552D2566" w14:textId="7BC839F9" w:rsidR="00FB367C" w:rsidRDefault="00FB367C" w:rsidP="00FB367C">
      <w:pPr>
        <w:rPr>
          <w:b/>
          <w:bCs/>
        </w:rPr>
      </w:pPr>
      <w:r w:rsidRPr="00FB367C">
        <w:rPr>
          <w:b/>
          <w:bCs/>
        </w:rPr>
        <w:t>International</w:t>
      </w:r>
    </w:p>
    <w:p w14:paraId="4B64F540" w14:textId="5E54A1E5" w:rsidR="00FB367C" w:rsidRPr="00FB367C" w:rsidRDefault="00FB367C" w:rsidP="00FB367C">
      <w:pPr>
        <w:pStyle w:val="ListParagraph"/>
        <w:numPr>
          <w:ilvl w:val="0"/>
          <w:numId w:val="32"/>
        </w:numPr>
      </w:pPr>
      <w:r>
        <w:t>Parity between home students and international students</w:t>
      </w:r>
      <w:r w:rsidR="00210C00">
        <w:t xml:space="preserve"> and promote bonding. Wrote paper about the Imperial Premier League. </w:t>
      </w:r>
    </w:p>
    <w:p w14:paraId="0D25BD77" w14:textId="4EC1B159" w:rsidR="001B1A57" w:rsidRPr="00163178" w:rsidRDefault="001B1A57" w:rsidP="001B1A57">
      <w:pPr>
        <w:rPr>
          <w:b/>
          <w:bCs/>
        </w:rPr>
      </w:pPr>
      <w:r w:rsidRPr="00163178">
        <w:rPr>
          <w:b/>
          <w:bCs/>
        </w:rPr>
        <w:t xml:space="preserve">BME </w:t>
      </w:r>
    </w:p>
    <w:p w14:paraId="0A1CC217" w14:textId="5F574C0C" w:rsidR="00210C00" w:rsidRDefault="00210C00" w:rsidP="001B1A57">
      <w:pPr>
        <w:pStyle w:val="ListParagraph"/>
        <w:numPr>
          <w:ilvl w:val="0"/>
          <w:numId w:val="20"/>
        </w:numPr>
      </w:pPr>
      <w:r>
        <w:t>Meeting with externals to discuss events and working on International Women’s Day</w:t>
      </w:r>
    </w:p>
    <w:p w14:paraId="3DE3B0BC" w14:textId="77777777" w:rsidR="00210C00" w:rsidRDefault="00210C00" w:rsidP="00210C00">
      <w:pPr>
        <w:pStyle w:val="ListParagraph"/>
      </w:pPr>
    </w:p>
    <w:p w14:paraId="375BCDD7" w14:textId="0C4E962B" w:rsidR="001B1A57" w:rsidRPr="00210C00" w:rsidRDefault="001B1A57" w:rsidP="001B1A57">
      <w:pPr>
        <w:pStyle w:val="ListParagraph"/>
        <w:numPr>
          <w:ilvl w:val="0"/>
          <w:numId w:val="20"/>
        </w:numPr>
      </w:pPr>
      <w:r w:rsidRPr="00210C00">
        <w:rPr>
          <w:b/>
          <w:bCs/>
        </w:rPr>
        <w:t>Working Class</w:t>
      </w:r>
    </w:p>
    <w:p w14:paraId="66BD8B00" w14:textId="30FFC52D" w:rsidR="00210C00" w:rsidRPr="00210C00" w:rsidRDefault="00210C00" w:rsidP="00210C00">
      <w:pPr>
        <w:pStyle w:val="ListParagraph"/>
        <w:numPr>
          <w:ilvl w:val="0"/>
          <w:numId w:val="21"/>
        </w:numPr>
        <w:rPr>
          <w:b/>
          <w:bCs/>
        </w:rPr>
      </w:pPr>
      <w:r>
        <w:t>Grace sent her apologies</w:t>
      </w:r>
      <w:r w:rsidR="001B1A57" w:rsidRPr="00210C00">
        <w:rPr>
          <w:i/>
          <w:iCs/>
        </w:rPr>
        <w:t xml:space="preserve"> </w:t>
      </w:r>
    </w:p>
    <w:p w14:paraId="26BB5F10" w14:textId="77777777" w:rsidR="00210C00" w:rsidRPr="00210C00" w:rsidRDefault="00210C00" w:rsidP="00210C00">
      <w:pPr>
        <w:pStyle w:val="ListParagraph"/>
        <w:rPr>
          <w:b/>
          <w:bCs/>
        </w:rPr>
      </w:pPr>
    </w:p>
    <w:p w14:paraId="2D9964AC" w14:textId="108A5A6A" w:rsidR="00163178" w:rsidRPr="00163178" w:rsidRDefault="00163178" w:rsidP="00210C00">
      <w:pPr>
        <w:pStyle w:val="ListParagraph"/>
        <w:numPr>
          <w:ilvl w:val="0"/>
          <w:numId w:val="21"/>
        </w:numPr>
        <w:rPr>
          <w:b/>
          <w:bCs/>
        </w:rPr>
      </w:pPr>
      <w:r w:rsidRPr="00163178">
        <w:rPr>
          <w:b/>
          <w:bCs/>
        </w:rPr>
        <w:t>Disabilities</w:t>
      </w:r>
    </w:p>
    <w:p w14:paraId="5BBCCE76" w14:textId="23E9ACC7" w:rsidR="00163178" w:rsidRDefault="00163178" w:rsidP="00244F32">
      <w:pPr>
        <w:pStyle w:val="ListParagraph"/>
        <w:numPr>
          <w:ilvl w:val="0"/>
          <w:numId w:val="22"/>
        </w:numPr>
      </w:pPr>
      <w:r>
        <w:t>Blog post for Disability History Month</w:t>
      </w:r>
    </w:p>
    <w:p w14:paraId="24ECF650" w14:textId="56960404" w:rsidR="00163178" w:rsidRDefault="00163178" w:rsidP="00244F32">
      <w:pPr>
        <w:pStyle w:val="ListParagraph"/>
        <w:numPr>
          <w:ilvl w:val="0"/>
          <w:numId w:val="22"/>
        </w:numPr>
      </w:pPr>
      <w:r>
        <w:t>Instagram takeover for Union &amp; College</w:t>
      </w:r>
    </w:p>
    <w:p w14:paraId="5424F05C" w14:textId="4FA4505F" w:rsidR="00163178" w:rsidRDefault="00163178" w:rsidP="00244F32">
      <w:pPr>
        <w:pStyle w:val="ListParagraph"/>
        <w:numPr>
          <w:ilvl w:val="0"/>
          <w:numId w:val="22"/>
        </w:numPr>
      </w:pPr>
      <w:r>
        <w:t>Working on making education more accessible for disabled students due to e-learning and keeping certain COVID-provisions</w:t>
      </w:r>
    </w:p>
    <w:p w14:paraId="32C51EED" w14:textId="77777777" w:rsidR="00771456" w:rsidRDefault="00771456">
      <w:pPr>
        <w:rPr>
          <w:b/>
          <w:bCs/>
        </w:rPr>
      </w:pPr>
      <w:r>
        <w:rPr>
          <w:b/>
          <w:bCs/>
        </w:rPr>
        <w:br w:type="page"/>
      </w:r>
    </w:p>
    <w:p w14:paraId="0872263B" w14:textId="14AC5853" w:rsidR="00244F32" w:rsidRDefault="00163178" w:rsidP="00244F32">
      <w:pPr>
        <w:rPr>
          <w:b/>
          <w:bCs/>
        </w:rPr>
      </w:pPr>
      <w:r w:rsidRPr="00163178">
        <w:rPr>
          <w:b/>
          <w:bCs/>
        </w:rPr>
        <w:t xml:space="preserve">Mental Health </w:t>
      </w:r>
    </w:p>
    <w:p w14:paraId="00888E52" w14:textId="1B64FF01" w:rsidR="008B6DC6" w:rsidRDefault="008B6DC6" w:rsidP="00244F32">
      <w:pPr>
        <w:pStyle w:val="ListParagraph"/>
        <w:numPr>
          <w:ilvl w:val="0"/>
          <w:numId w:val="23"/>
        </w:numPr>
      </w:pPr>
      <w:r>
        <w:t>Set of talks around mental health in collaboration with LCO’s</w:t>
      </w:r>
    </w:p>
    <w:p w14:paraId="0C977DE4" w14:textId="77B730A7" w:rsidR="008B6DC6" w:rsidRDefault="008B6DC6" w:rsidP="00244F32">
      <w:pPr>
        <w:pStyle w:val="ListParagraph"/>
        <w:numPr>
          <w:ilvl w:val="0"/>
          <w:numId w:val="23"/>
        </w:numPr>
      </w:pPr>
      <w:r>
        <w:t>Review of student counselling service with the aim of procuring more funding</w:t>
      </w:r>
    </w:p>
    <w:p w14:paraId="21ACA23D" w14:textId="60A88583" w:rsidR="00210C00" w:rsidRDefault="008B6DC6" w:rsidP="00210C00">
      <w:pPr>
        <w:pStyle w:val="ListParagraph"/>
        <w:numPr>
          <w:ilvl w:val="0"/>
          <w:numId w:val="23"/>
        </w:numPr>
      </w:pPr>
      <w:r>
        <w:t>Mental health awareness week in May</w:t>
      </w:r>
    </w:p>
    <w:p w14:paraId="14CFE83A" w14:textId="6A7D5A07" w:rsidR="00210C00" w:rsidRPr="00210C00" w:rsidRDefault="00210C00" w:rsidP="00210C00">
      <w:pPr>
        <w:rPr>
          <w:b/>
          <w:bCs/>
        </w:rPr>
      </w:pPr>
      <w:r w:rsidRPr="00210C00">
        <w:rPr>
          <w:b/>
          <w:bCs/>
        </w:rPr>
        <w:t>Gender Equality</w:t>
      </w:r>
    </w:p>
    <w:p w14:paraId="3CDC8414" w14:textId="77777777" w:rsidR="008F2A0F" w:rsidRDefault="00210C00" w:rsidP="00210C00">
      <w:pPr>
        <w:pStyle w:val="ListParagraph"/>
        <w:numPr>
          <w:ilvl w:val="0"/>
          <w:numId w:val="33"/>
        </w:numPr>
      </w:pPr>
      <w:r>
        <w:t xml:space="preserve">Organising IWD, specifically, TikToks about the female student experience; self-defence workshop; dance battle between female dancers from different societies. </w:t>
      </w:r>
    </w:p>
    <w:p w14:paraId="4E93BC53" w14:textId="77777777" w:rsidR="008F2A0F" w:rsidRDefault="00210C00" w:rsidP="00210C00">
      <w:pPr>
        <w:pStyle w:val="ListParagraph"/>
        <w:numPr>
          <w:ilvl w:val="0"/>
          <w:numId w:val="33"/>
        </w:numPr>
      </w:pPr>
      <w:r>
        <w:t>S</w:t>
      </w:r>
      <w:r w:rsidR="008F2A0F">
        <w:t>he s</w:t>
      </w:r>
      <w:r>
        <w:t xml:space="preserve">ent a summary of a survey on lighting on campus to the College and will schedule a meeting with the College. </w:t>
      </w:r>
    </w:p>
    <w:p w14:paraId="65F39FA6" w14:textId="54730DCE" w:rsidR="00210C00" w:rsidRDefault="008F2A0F" w:rsidP="00210C00">
      <w:pPr>
        <w:pStyle w:val="ListParagraph"/>
        <w:numPr>
          <w:ilvl w:val="0"/>
          <w:numId w:val="33"/>
        </w:numPr>
      </w:pPr>
      <w:r>
        <w:t>She is w</w:t>
      </w:r>
      <w:r w:rsidR="00210C00">
        <w:t xml:space="preserve">orking on a response to represent female students re the disciplinary review. </w:t>
      </w:r>
    </w:p>
    <w:p w14:paraId="5F12B6D5" w14:textId="32D4DDCD" w:rsidR="00163178" w:rsidRDefault="00163178" w:rsidP="008B6DC6">
      <w:pPr>
        <w:pStyle w:val="ListParagraph"/>
      </w:pPr>
    </w:p>
    <w:p w14:paraId="7368B227" w14:textId="69656157" w:rsidR="00951C9B" w:rsidRPr="002A3BF3" w:rsidRDefault="002A3BF3" w:rsidP="00951C9B">
      <w:pPr>
        <w:rPr>
          <w:b/>
          <w:bCs/>
          <w:u w:val="single"/>
        </w:rPr>
      </w:pPr>
      <w:r w:rsidRPr="002A3BF3">
        <w:rPr>
          <w:b/>
          <w:bCs/>
          <w:u w:val="single"/>
        </w:rPr>
        <w:t>Matters for discussion</w:t>
      </w:r>
    </w:p>
    <w:p w14:paraId="0E1542C2" w14:textId="78CD5A3F" w:rsidR="00AC0489" w:rsidRDefault="002A3BF3" w:rsidP="00AC0489">
      <w:pPr>
        <w:pStyle w:val="ListParagraph"/>
        <w:numPr>
          <w:ilvl w:val="0"/>
          <w:numId w:val="24"/>
        </w:numPr>
      </w:pPr>
      <w:r>
        <w:t xml:space="preserve">Paper submitted by </w:t>
      </w:r>
      <w:r w:rsidR="00AC0489">
        <w:t>Awais Seyyad, Disabilities officer.</w:t>
      </w:r>
    </w:p>
    <w:p w14:paraId="790C2B07" w14:textId="1AC19C14" w:rsidR="00AC0489" w:rsidRDefault="00AC0489" w:rsidP="00AC0489">
      <w:pPr>
        <w:pStyle w:val="ListParagraph"/>
        <w:numPr>
          <w:ilvl w:val="0"/>
          <w:numId w:val="24"/>
        </w:numPr>
      </w:pPr>
      <w:r>
        <w:t>The move to online assessment has made learning more accessible for disabled students. Now that the College is moving back to in-person</w:t>
      </w:r>
      <w:r w:rsidR="00CB294E">
        <w:t xml:space="preserve"> teaching and learning, it feels like that support is being rescinded. Disabled students face a lower retention rate due to difficulties navigating the barriers in higher education. Now that the work has been done to make learning and assessment easier to access (due to the pandemic), there is little reason to not continue to implement it – perhaps as</w:t>
      </w:r>
      <w:r w:rsidR="00E807AB">
        <w:t xml:space="preserve"> a</w:t>
      </w:r>
      <w:r w:rsidR="00CB294E">
        <w:t xml:space="preserve"> reasonable adjustment.</w:t>
      </w:r>
    </w:p>
    <w:p w14:paraId="1FBC1748" w14:textId="25386244" w:rsidR="00CB294E" w:rsidRDefault="00CB294E" w:rsidP="00AC0489">
      <w:pPr>
        <w:pStyle w:val="ListParagraph"/>
        <w:numPr>
          <w:ilvl w:val="0"/>
          <w:numId w:val="24"/>
        </w:numPr>
      </w:pPr>
      <w:r>
        <w:t>Nathalie suggested that this paper should be shared on College committees, and her and Daniel (DPE) will actively take it forward.</w:t>
      </w:r>
    </w:p>
    <w:p w14:paraId="1ED1C27A" w14:textId="77777777" w:rsidR="00CB294E" w:rsidRDefault="00CB294E" w:rsidP="00CB294E">
      <w:pPr>
        <w:pStyle w:val="ListParagraph"/>
        <w:numPr>
          <w:ilvl w:val="0"/>
          <w:numId w:val="24"/>
        </w:numPr>
      </w:pPr>
      <w:r>
        <w:t>Grace, working class officer, shared comments in advance:</w:t>
      </w:r>
    </w:p>
    <w:p w14:paraId="3AF2F9ED" w14:textId="712A4AD2" w:rsidR="00CB294E" w:rsidRPr="00891441" w:rsidRDefault="00CB294E" w:rsidP="00891441">
      <w:pPr>
        <w:pStyle w:val="ListParagraph"/>
        <w:numPr>
          <w:ilvl w:val="0"/>
          <w:numId w:val="24"/>
        </w:numPr>
        <w:rPr>
          <w:i/>
          <w:iCs/>
        </w:rPr>
      </w:pPr>
      <w:r w:rsidRPr="00891441">
        <w:rPr>
          <w:i/>
          <w:iCs/>
        </w:rPr>
        <w:t>I think it's so well put together and outlines key issues that the Union and college need to tackle. Being a disabled student myself, although not physically ti</w:t>
      </w:r>
      <w:r w:rsidR="00891441">
        <w:rPr>
          <w:i/>
          <w:iCs/>
        </w:rPr>
        <w:t>ring</w:t>
      </w:r>
      <w:r w:rsidRPr="00891441">
        <w:rPr>
          <w:i/>
          <w:iCs/>
        </w:rPr>
        <w:t xml:space="preserve"> work and online labs greatly benefited my health. It was so much easier to manage my </w:t>
      </w:r>
      <w:r w:rsidR="00891441" w:rsidRPr="00891441">
        <w:rPr>
          <w:i/>
          <w:iCs/>
        </w:rPr>
        <w:t>day-to-day</w:t>
      </w:r>
      <w:r w:rsidRPr="00891441">
        <w:rPr>
          <w:i/>
          <w:iCs/>
        </w:rPr>
        <w:t xml:space="preserve"> life and I've heard the same from many other disabled people's for resolve one. For resol</w:t>
      </w:r>
      <w:r w:rsidR="00771456">
        <w:rPr>
          <w:i/>
          <w:iCs/>
        </w:rPr>
        <w:t>ve</w:t>
      </w:r>
      <w:r w:rsidRPr="00891441">
        <w:rPr>
          <w:i/>
          <w:iCs/>
        </w:rPr>
        <w:t xml:space="preserve"> two she sa</w:t>
      </w:r>
      <w:r w:rsidR="00891441">
        <w:rPr>
          <w:i/>
          <w:iCs/>
        </w:rPr>
        <w:t xml:space="preserve">id: </w:t>
      </w:r>
      <w:r w:rsidRPr="00891441">
        <w:rPr>
          <w:i/>
          <w:iCs/>
        </w:rPr>
        <w:t>I really think this is a great idea and will support it. However, I can see this resolve is something that college really won't like. I think if we would go forward with such a resolve that we would need a large</w:t>
      </w:r>
      <w:r w:rsidR="00891441">
        <w:rPr>
          <w:i/>
          <w:iCs/>
        </w:rPr>
        <w:t xml:space="preserve"> number</w:t>
      </w:r>
      <w:r w:rsidRPr="00891441">
        <w:rPr>
          <w:i/>
          <w:iCs/>
        </w:rPr>
        <w:t xml:space="preserve"> backing people and a lot of help from the Union to emphasize what an important adjustment this is. I think we should also need extensive comments from disabled students and suppor</w:t>
      </w:r>
      <w:r w:rsidR="00771456">
        <w:rPr>
          <w:i/>
          <w:iCs/>
        </w:rPr>
        <w:t>t</w:t>
      </w:r>
      <w:r w:rsidRPr="00891441">
        <w:rPr>
          <w:i/>
          <w:iCs/>
        </w:rPr>
        <w:t xml:space="preserve"> such resolve, which I would be so happy to help collate</w:t>
      </w:r>
      <w:r w:rsidR="00891441" w:rsidRPr="00891441">
        <w:rPr>
          <w:i/>
          <w:iCs/>
        </w:rPr>
        <w:t>.</w:t>
      </w:r>
      <w:r w:rsidRPr="00891441">
        <w:rPr>
          <w:i/>
          <w:iCs/>
        </w:rPr>
        <w:t> </w:t>
      </w:r>
    </w:p>
    <w:p w14:paraId="030F021E" w14:textId="7C5D2B32" w:rsidR="00CB294E" w:rsidRDefault="00CB294E" w:rsidP="00CB294E">
      <w:pPr>
        <w:pStyle w:val="ListParagraph"/>
        <w:numPr>
          <w:ilvl w:val="0"/>
          <w:numId w:val="24"/>
        </w:numPr>
      </w:pPr>
      <w:r>
        <w:t xml:space="preserve">Anvesh asked for more clarifications about how assessment is made more accessible, and Awais shared </w:t>
      </w:r>
      <w:r w:rsidR="00891441">
        <w:t>his experience</w:t>
      </w:r>
      <w:r w:rsidR="00FB2FDB">
        <w:t xml:space="preserve"> with</w:t>
      </w:r>
      <w:r w:rsidR="00891441">
        <w:t xml:space="preserve"> reasonable adjustments.</w:t>
      </w:r>
    </w:p>
    <w:p w14:paraId="6FA0D6B8" w14:textId="0814BC0C" w:rsidR="00891441" w:rsidRDefault="00891441" w:rsidP="00891441">
      <w:pPr>
        <w:pStyle w:val="ListParagraph"/>
        <w:numPr>
          <w:ilvl w:val="0"/>
          <w:numId w:val="24"/>
        </w:numPr>
      </w:pPr>
      <w:r>
        <w:t>The paper received support from Ceire Winscott, Kauthar Benriassa and Camilla Billari. Calyste Revel, Manasa Reddy, Ceire Wincott, Uddyeshya Saini, Anthea MacIntosh-LaRocque, Benriassa Kauthar, Camilla Billari, Lottie Barot offered to second it.</w:t>
      </w:r>
    </w:p>
    <w:p w14:paraId="55BD8B46" w14:textId="77777777" w:rsidR="0003251B" w:rsidRDefault="0003251B" w:rsidP="0003251B"/>
    <w:p w14:paraId="6FE13C2B" w14:textId="64A21937" w:rsidR="00891441" w:rsidRDefault="0003251B" w:rsidP="00891441">
      <w:pPr>
        <w:pStyle w:val="ListParagraph"/>
        <w:numPr>
          <w:ilvl w:val="0"/>
          <w:numId w:val="34"/>
        </w:numPr>
      </w:pPr>
      <w:r>
        <w:t xml:space="preserve">Anvesh wrote a paper to organise a Premier League. He says this idea will promote teamwork in different departments, and parity between home and international students. </w:t>
      </w:r>
    </w:p>
    <w:p w14:paraId="39AE3C2E" w14:textId="16CAA0CE" w:rsidR="0003251B" w:rsidRDefault="0003251B" w:rsidP="00891441">
      <w:pPr>
        <w:pStyle w:val="ListParagraph"/>
        <w:numPr>
          <w:ilvl w:val="0"/>
          <w:numId w:val="34"/>
        </w:numPr>
      </w:pPr>
      <w:r>
        <w:t>Thom Astle added that some CUs have fixtures through BUCS or NUSSL</w:t>
      </w:r>
      <w:r w:rsidR="00885198">
        <w:t xml:space="preserve">. He suggested introduce Imperial Leagues and have separate sub branches. </w:t>
      </w:r>
    </w:p>
    <w:p w14:paraId="4D2295C5" w14:textId="076CEF83" w:rsidR="00885198" w:rsidRDefault="00885198" w:rsidP="00885198">
      <w:pPr>
        <w:pStyle w:val="ListParagraph"/>
        <w:numPr>
          <w:ilvl w:val="0"/>
          <w:numId w:val="34"/>
        </w:numPr>
      </w:pPr>
      <w:r>
        <w:t xml:space="preserve">Grace submitted feedback in advance and asked how many students are interested in the League. </w:t>
      </w:r>
    </w:p>
    <w:p w14:paraId="792D3A32" w14:textId="4F1D0051" w:rsidR="00885198" w:rsidRDefault="00885198" w:rsidP="00885198">
      <w:pPr>
        <w:pStyle w:val="ListParagraph"/>
        <w:numPr>
          <w:ilvl w:val="0"/>
          <w:numId w:val="34"/>
        </w:numPr>
      </w:pPr>
      <w:r>
        <w:t>Anvesh replied that he spoke to international students during campaigning for his role and had a meeting.</w:t>
      </w:r>
    </w:p>
    <w:p w14:paraId="26A21325" w14:textId="1061BCBE" w:rsidR="00885198" w:rsidRDefault="00885198" w:rsidP="00885198">
      <w:pPr>
        <w:pStyle w:val="ListParagraph"/>
        <w:numPr>
          <w:ilvl w:val="0"/>
          <w:numId w:val="34"/>
        </w:numPr>
      </w:pPr>
      <w:r>
        <w:t>Grace asked about the phrase ‘special credits’. Anvesh replied that it is to incentivise students to do physical activities. Nathalie suggested to use the Imperial Award submissions.</w:t>
      </w:r>
    </w:p>
    <w:p w14:paraId="1092907B" w14:textId="5746D7B2" w:rsidR="00E807AB" w:rsidRDefault="00E807AB" w:rsidP="00885198">
      <w:pPr>
        <w:pStyle w:val="ListParagraph"/>
        <w:numPr>
          <w:ilvl w:val="0"/>
          <w:numId w:val="34"/>
        </w:numPr>
      </w:pPr>
      <w:r>
        <w:t xml:space="preserve">Grace asked about how to ensure a team is a mix of international and home students. Nathalie suggested to have a chat with Sophie to work out the details. </w:t>
      </w:r>
    </w:p>
    <w:p w14:paraId="53CDB3EF" w14:textId="52B769BD" w:rsidR="00E807AB" w:rsidRDefault="00E807AB" w:rsidP="00885198">
      <w:pPr>
        <w:pStyle w:val="ListParagraph"/>
        <w:numPr>
          <w:ilvl w:val="0"/>
          <w:numId w:val="34"/>
        </w:numPr>
      </w:pPr>
      <w:r>
        <w:t>Thom added that building this from scratch is a</w:t>
      </w:r>
      <w:r w:rsidR="00507E07">
        <w:t xml:space="preserve"> big project and requires a lot of planning, and may be better off starting it with a one-off match.</w:t>
      </w:r>
    </w:p>
    <w:p w14:paraId="61605D09" w14:textId="262FF1F6" w:rsidR="00507E07" w:rsidRDefault="00507E07" w:rsidP="00885198">
      <w:pPr>
        <w:pStyle w:val="ListParagraph"/>
        <w:numPr>
          <w:ilvl w:val="0"/>
          <w:numId w:val="34"/>
        </w:numPr>
      </w:pPr>
      <w:r>
        <w:t xml:space="preserve">Manasa Reddy and Calyste Revel seconded the paper. </w:t>
      </w:r>
    </w:p>
    <w:p w14:paraId="6892E3B5" w14:textId="541E7A27" w:rsidR="00AC0489" w:rsidRDefault="00AC0489" w:rsidP="00AC0489"/>
    <w:p w14:paraId="39B9F5D4" w14:textId="3AC5ED69" w:rsidR="009D76CD" w:rsidRPr="002A3BF3" w:rsidRDefault="009D76CD" w:rsidP="002A3BF3">
      <w:pPr>
        <w:rPr>
          <w:b/>
          <w:u w:val="single"/>
        </w:rPr>
      </w:pPr>
      <w:r w:rsidRPr="002A3BF3">
        <w:rPr>
          <w:b/>
          <w:u w:val="single"/>
        </w:rPr>
        <w:t>AOB</w:t>
      </w:r>
    </w:p>
    <w:p w14:paraId="5B8EF15E" w14:textId="0B0200C1" w:rsidR="00B06A5D" w:rsidRPr="00507E07" w:rsidRDefault="00507E07" w:rsidP="00507E07">
      <w:pPr>
        <w:pStyle w:val="ListParagraph"/>
        <w:numPr>
          <w:ilvl w:val="0"/>
          <w:numId w:val="36"/>
        </w:numPr>
        <w:spacing w:after="0"/>
        <w:rPr>
          <w:rFonts w:ascii="Calibri" w:hAnsi="Calibri" w:cs="Calibri"/>
          <w:bCs/>
        </w:rPr>
      </w:pPr>
      <w:r w:rsidRPr="00507E07">
        <w:rPr>
          <w:rFonts w:ascii="Calibri" w:hAnsi="Calibri" w:cs="Calibri"/>
          <w:bCs/>
        </w:rPr>
        <w:t xml:space="preserve">Manasa Reddy. She would like to find out what welfare services to focus on through a survey and she will contact Nathalie to start planning. She’s also thinking of organising </w:t>
      </w:r>
      <w:r w:rsidR="00FB2FDB">
        <w:rPr>
          <w:rFonts w:ascii="Calibri" w:hAnsi="Calibri" w:cs="Calibri"/>
          <w:bCs/>
        </w:rPr>
        <w:t xml:space="preserve">events </w:t>
      </w:r>
      <w:r w:rsidRPr="00507E07">
        <w:rPr>
          <w:rFonts w:ascii="Calibri" w:hAnsi="Calibri" w:cs="Calibri"/>
          <w:bCs/>
        </w:rPr>
        <w:t xml:space="preserve">aimed at relaxation and socialisation. </w:t>
      </w:r>
      <w:r w:rsidR="002A3BF3" w:rsidRPr="00507E07">
        <w:rPr>
          <w:rFonts w:ascii="Calibri" w:hAnsi="Calibri" w:cs="Calibri"/>
          <w:bCs/>
        </w:rPr>
        <w:t xml:space="preserve"> </w:t>
      </w:r>
    </w:p>
    <w:p w14:paraId="544AABCD" w14:textId="00F2A576" w:rsidR="00507E07" w:rsidRPr="00507E07" w:rsidRDefault="00507E07" w:rsidP="00507E07">
      <w:pPr>
        <w:pStyle w:val="ListParagraph"/>
        <w:numPr>
          <w:ilvl w:val="0"/>
          <w:numId w:val="36"/>
        </w:numPr>
        <w:spacing w:after="0"/>
        <w:rPr>
          <w:rFonts w:ascii="Calibri" w:hAnsi="Calibri" w:cs="Calibri"/>
          <w:bCs/>
        </w:rPr>
      </w:pPr>
      <w:r w:rsidRPr="00507E07">
        <w:rPr>
          <w:rFonts w:ascii="Calibri" w:hAnsi="Calibri" w:cs="Calibri"/>
          <w:bCs/>
        </w:rPr>
        <w:t>Ceire Wincott showed everyone her cat and that received a lot of support.</w:t>
      </w:r>
    </w:p>
    <w:p w14:paraId="763572D1" w14:textId="62EC414E" w:rsidR="00507E07" w:rsidRPr="00507E07" w:rsidRDefault="00507E07" w:rsidP="00507E07">
      <w:pPr>
        <w:spacing w:after="0"/>
        <w:rPr>
          <w:rFonts w:ascii="Calibri" w:hAnsi="Calibri" w:cs="Calibri"/>
          <w:bCs/>
        </w:rPr>
      </w:pPr>
    </w:p>
    <w:p w14:paraId="29C12F7E" w14:textId="77777777" w:rsidR="00507E07" w:rsidRPr="00163178" w:rsidRDefault="00507E07" w:rsidP="00507E07">
      <w:pPr>
        <w:spacing w:after="0"/>
      </w:pPr>
    </w:p>
    <w:p w14:paraId="32BCE374" w14:textId="0AFAD33E" w:rsidR="00163178" w:rsidRPr="006046F5" w:rsidRDefault="00163178" w:rsidP="006046F5">
      <w:pPr>
        <w:rPr>
          <w:b/>
          <w:bCs/>
          <w:u w:val="single"/>
        </w:rPr>
      </w:pPr>
      <w:r w:rsidRPr="006046F5">
        <w:rPr>
          <w:b/>
          <w:bCs/>
          <w:u w:val="single"/>
        </w:rPr>
        <w:t>Action Points:</w:t>
      </w:r>
    </w:p>
    <w:p w14:paraId="0268C42F" w14:textId="5E6A2485" w:rsidR="00163178" w:rsidRDefault="00163178" w:rsidP="006046F5">
      <w:pPr>
        <w:pStyle w:val="ListParagraph"/>
        <w:numPr>
          <w:ilvl w:val="0"/>
          <w:numId w:val="29"/>
        </w:numPr>
      </w:pPr>
      <w:r>
        <w:t>AP</w:t>
      </w:r>
      <w:r w:rsidR="00885198">
        <w:t xml:space="preserve">: Sophie to look into </w:t>
      </w:r>
      <w:r w:rsidR="00E807AB">
        <w:t>Imperial Award for credits for the Premier League</w:t>
      </w:r>
      <w:r w:rsidR="00507E07">
        <w:t xml:space="preserve"> and work with Anvesh on implementation.</w:t>
      </w:r>
    </w:p>
    <w:p w14:paraId="431CD592" w14:textId="7753DB42" w:rsidR="002A3BF3" w:rsidRDefault="002A3BF3" w:rsidP="00163178">
      <w:pPr>
        <w:rPr>
          <w:b/>
          <w:u w:val="single"/>
        </w:rPr>
      </w:pPr>
      <w:r>
        <w:rPr>
          <w:b/>
          <w:u w:val="single"/>
        </w:rPr>
        <w:t>Close of meeting</w:t>
      </w:r>
    </w:p>
    <w:p w14:paraId="670F6278" w14:textId="43C156CF" w:rsidR="00E0376C" w:rsidRPr="00E0376C" w:rsidRDefault="00E0376C" w:rsidP="00163178">
      <w:r w:rsidRPr="00E0376C">
        <w:t>DPW thanked everyone for coming</w:t>
      </w:r>
      <w:r w:rsidR="4E5B484D">
        <w:t xml:space="preserve"> and </w:t>
      </w:r>
      <w:r w:rsidR="00507E07">
        <w:t>writing papers</w:t>
      </w:r>
      <w:r w:rsidRPr="00E0376C">
        <w:t xml:space="preserve"> and closed the meeting.</w:t>
      </w:r>
    </w:p>
    <w:p w14:paraId="5386B329" w14:textId="0A2A2BF7" w:rsidR="00163178" w:rsidRDefault="002A3BF3" w:rsidP="00163178">
      <w:pPr>
        <w:rPr>
          <w:b/>
          <w:u w:val="single"/>
        </w:rPr>
      </w:pPr>
      <w:r>
        <w:rPr>
          <w:b/>
          <w:u w:val="single"/>
        </w:rPr>
        <w:t>Next meeting</w:t>
      </w:r>
    </w:p>
    <w:p w14:paraId="0EE5645F" w14:textId="7FC7A31D" w:rsidR="00603146" w:rsidRPr="00603146" w:rsidRDefault="00507E07" w:rsidP="00163178">
      <w:r>
        <w:t>21 March at 6pm in M</w:t>
      </w:r>
      <w:r w:rsidR="4D8A0D9C">
        <w:t>R</w:t>
      </w:r>
      <w:r>
        <w:t xml:space="preserve"> 4</w:t>
      </w:r>
    </w:p>
    <w:sectPr w:rsidR="00603146" w:rsidRPr="00603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35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7237232"/>
    <w:multiLevelType w:val="hybridMultilevel"/>
    <w:tmpl w:val="806C334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33689"/>
    <w:multiLevelType w:val="hybridMultilevel"/>
    <w:tmpl w:val="ED78B0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975F3"/>
    <w:multiLevelType w:val="hybridMultilevel"/>
    <w:tmpl w:val="F798175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4398C"/>
    <w:multiLevelType w:val="hybridMultilevel"/>
    <w:tmpl w:val="E3C8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813"/>
    <w:multiLevelType w:val="hybridMultilevel"/>
    <w:tmpl w:val="900E12A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2F48"/>
    <w:multiLevelType w:val="hybridMultilevel"/>
    <w:tmpl w:val="075824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008F8"/>
    <w:multiLevelType w:val="hybridMultilevel"/>
    <w:tmpl w:val="638C5CB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253D0"/>
    <w:multiLevelType w:val="hybridMultilevel"/>
    <w:tmpl w:val="21260C8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497B2D"/>
    <w:multiLevelType w:val="hybridMultilevel"/>
    <w:tmpl w:val="6EC05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F80724"/>
    <w:multiLevelType w:val="multilevel"/>
    <w:tmpl w:val="2E12CD3A"/>
    <w:lvl w:ilvl="0">
      <w:start w:val="1"/>
      <w:numFmt w:val="upp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6CE5ED8"/>
    <w:multiLevelType w:val="hybridMultilevel"/>
    <w:tmpl w:val="BDE0D6E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12054"/>
    <w:multiLevelType w:val="hybridMultilevel"/>
    <w:tmpl w:val="C8A6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F1CFD"/>
    <w:multiLevelType w:val="hybridMultilevel"/>
    <w:tmpl w:val="A76E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00B53"/>
    <w:multiLevelType w:val="hybridMultilevel"/>
    <w:tmpl w:val="631A309E"/>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F7588"/>
    <w:multiLevelType w:val="hybridMultilevel"/>
    <w:tmpl w:val="63E00F5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C4140"/>
    <w:multiLevelType w:val="hybridMultilevel"/>
    <w:tmpl w:val="7352B4D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B4888"/>
    <w:multiLevelType w:val="hybridMultilevel"/>
    <w:tmpl w:val="8F5088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A4958"/>
    <w:multiLevelType w:val="hybridMultilevel"/>
    <w:tmpl w:val="020CC8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89094A"/>
    <w:multiLevelType w:val="hybridMultilevel"/>
    <w:tmpl w:val="FDB830D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4739A"/>
    <w:multiLevelType w:val="hybridMultilevel"/>
    <w:tmpl w:val="570E3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73F11"/>
    <w:multiLevelType w:val="hybridMultilevel"/>
    <w:tmpl w:val="693A58A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43F60"/>
    <w:multiLevelType w:val="hybridMultilevel"/>
    <w:tmpl w:val="0A92D5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54B7E"/>
    <w:multiLevelType w:val="hybridMultilevel"/>
    <w:tmpl w:val="847AD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466400"/>
    <w:multiLevelType w:val="hybridMultilevel"/>
    <w:tmpl w:val="0CC8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604"/>
    <w:multiLevelType w:val="hybridMultilevel"/>
    <w:tmpl w:val="2744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96873"/>
    <w:multiLevelType w:val="hybridMultilevel"/>
    <w:tmpl w:val="BBB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935BE"/>
    <w:multiLevelType w:val="hybridMultilevel"/>
    <w:tmpl w:val="0E18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94C9D"/>
    <w:multiLevelType w:val="hybridMultilevel"/>
    <w:tmpl w:val="C4CC625C"/>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220256"/>
    <w:multiLevelType w:val="hybridMultilevel"/>
    <w:tmpl w:val="8B7A6C8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63F61"/>
    <w:multiLevelType w:val="hybridMultilevel"/>
    <w:tmpl w:val="4468D0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F8263D"/>
    <w:multiLevelType w:val="hybridMultilevel"/>
    <w:tmpl w:val="3C12D4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796355"/>
    <w:multiLevelType w:val="hybridMultilevel"/>
    <w:tmpl w:val="FAF0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E2B05"/>
    <w:multiLevelType w:val="hybridMultilevel"/>
    <w:tmpl w:val="218C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173F5"/>
    <w:multiLevelType w:val="hybridMultilevel"/>
    <w:tmpl w:val="7B78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E6AFC"/>
    <w:multiLevelType w:val="hybridMultilevel"/>
    <w:tmpl w:val="A9A0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4"/>
  </w:num>
  <w:num w:numId="4">
    <w:abstractNumId w:val="24"/>
  </w:num>
  <w:num w:numId="5">
    <w:abstractNumId w:val="12"/>
  </w:num>
  <w:num w:numId="6">
    <w:abstractNumId w:val="25"/>
  </w:num>
  <w:num w:numId="7">
    <w:abstractNumId w:val="32"/>
  </w:num>
  <w:num w:numId="8">
    <w:abstractNumId w:val="26"/>
  </w:num>
  <w:num w:numId="9">
    <w:abstractNumId w:val="13"/>
  </w:num>
  <w:num w:numId="10">
    <w:abstractNumId w:val="33"/>
  </w:num>
  <w:num w:numId="11">
    <w:abstractNumId w:val="18"/>
  </w:num>
  <w:num w:numId="12">
    <w:abstractNumId w:val="8"/>
  </w:num>
  <w:num w:numId="13">
    <w:abstractNumId w:val="0"/>
  </w:num>
  <w:num w:numId="14">
    <w:abstractNumId w:val="10"/>
  </w:num>
  <w:num w:numId="15">
    <w:abstractNumId w:val="14"/>
  </w:num>
  <w:num w:numId="16">
    <w:abstractNumId w:val="19"/>
  </w:num>
  <w:num w:numId="17">
    <w:abstractNumId w:val="15"/>
  </w:num>
  <w:num w:numId="18">
    <w:abstractNumId w:val="29"/>
  </w:num>
  <w:num w:numId="19">
    <w:abstractNumId w:val="11"/>
  </w:num>
  <w:num w:numId="20">
    <w:abstractNumId w:val="7"/>
  </w:num>
  <w:num w:numId="21">
    <w:abstractNumId w:val="21"/>
  </w:num>
  <w:num w:numId="22">
    <w:abstractNumId w:val="5"/>
  </w:num>
  <w:num w:numId="23">
    <w:abstractNumId w:val="17"/>
  </w:num>
  <w:num w:numId="24">
    <w:abstractNumId w:val="30"/>
  </w:num>
  <w:num w:numId="25">
    <w:abstractNumId w:val="22"/>
  </w:num>
  <w:num w:numId="26">
    <w:abstractNumId w:val="2"/>
  </w:num>
  <w:num w:numId="27">
    <w:abstractNumId w:val="35"/>
  </w:num>
  <w:num w:numId="28">
    <w:abstractNumId w:val="31"/>
  </w:num>
  <w:num w:numId="29">
    <w:abstractNumId w:val="27"/>
  </w:num>
  <w:num w:numId="30">
    <w:abstractNumId w:val="23"/>
  </w:num>
  <w:num w:numId="31">
    <w:abstractNumId w:val="28"/>
  </w:num>
  <w:num w:numId="32">
    <w:abstractNumId w:val="3"/>
  </w:num>
  <w:num w:numId="33">
    <w:abstractNumId w:val="1"/>
  </w:num>
  <w:num w:numId="34">
    <w:abstractNumId w:val="16"/>
  </w:num>
  <w:num w:numId="35">
    <w:abstractNumId w:val="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4"/>
    <w:rsid w:val="0003251B"/>
    <w:rsid w:val="000E3019"/>
    <w:rsid w:val="00131258"/>
    <w:rsid w:val="00144234"/>
    <w:rsid w:val="00147677"/>
    <w:rsid w:val="00163178"/>
    <w:rsid w:val="001638A8"/>
    <w:rsid w:val="00167AB4"/>
    <w:rsid w:val="001A0D1D"/>
    <w:rsid w:val="001B1A57"/>
    <w:rsid w:val="001F5F54"/>
    <w:rsid w:val="00210C00"/>
    <w:rsid w:val="00244F32"/>
    <w:rsid w:val="00254516"/>
    <w:rsid w:val="002A3BF3"/>
    <w:rsid w:val="002E2218"/>
    <w:rsid w:val="002F4D10"/>
    <w:rsid w:val="002F6127"/>
    <w:rsid w:val="00350487"/>
    <w:rsid w:val="00400521"/>
    <w:rsid w:val="00422EFF"/>
    <w:rsid w:val="004B0904"/>
    <w:rsid w:val="004D35B2"/>
    <w:rsid w:val="004F40F1"/>
    <w:rsid w:val="00502FC3"/>
    <w:rsid w:val="005052C4"/>
    <w:rsid w:val="00507E07"/>
    <w:rsid w:val="0051308B"/>
    <w:rsid w:val="005462BA"/>
    <w:rsid w:val="005751F5"/>
    <w:rsid w:val="00577A05"/>
    <w:rsid w:val="00593239"/>
    <w:rsid w:val="005A799F"/>
    <w:rsid w:val="005C3021"/>
    <w:rsid w:val="005E2C0D"/>
    <w:rsid w:val="00601FFA"/>
    <w:rsid w:val="00603146"/>
    <w:rsid w:val="006046F5"/>
    <w:rsid w:val="00605CDB"/>
    <w:rsid w:val="00633F43"/>
    <w:rsid w:val="00677756"/>
    <w:rsid w:val="006D4BDC"/>
    <w:rsid w:val="006F49BC"/>
    <w:rsid w:val="007263B6"/>
    <w:rsid w:val="00771456"/>
    <w:rsid w:val="00793F7C"/>
    <w:rsid w:val="007A3127"/>
    <w:rsid w:val="00804AF6"/>
    <w:rsid w:val="00821A23"/>
    <w:rsid w:val="00834D27"/>
    <w:rsid w:val="008504AC"/>
    <w:rsid w:val="00885198"/>
    <w:rsid w:val="00891441"/>
    <w:rsid w:val="008B1507"/>
    <w:rsid w:val="008B6DC6"/>
    <w:rsid w:val="008C25A3"/>
    <w:rsid w:val="008F2A0F"/>
    <w:rsid w:val="00907C0C"/>
    <w:rsid w:val="009404D2"/>
    <w:rsid w:val="00951C9B"/>
    <w:rsid w:val="0095530D"/>
    <w:rsid w:val="00981A3E"/>
    <w:rsid w:val="009D76CD"/>
    <w:rsid w:val="00A62961"/>
    <w:rsid w:val="00A73F26"/>
    <w:rsid w:val="00AC0489"/>
    <w:rsid w:val="00B06A5D"/>
    <w:rsid w:val="00B10637"/>
    <w:rsid w:val="00B20C39"/>
    <w:rsid w:val="00B32CD0"/>
    <w:rsid w:val="00B52558"/>
    <w:rsid w:val="00B53EDF"/>
    <w:rsid w:val="00BA672D"/>
    <w:rsid w:val="00C05B82"/>
    <w:rsid w:val="00CB294E"/>
    <w:rsid w:val="00CD5145"/>
    <w:rsid w:val="00D00AEE"/>
    <w:rsid w:val="00D07DC8"/>
    <w:rsid w:val="00D321B5"/>
    <w:rsid w:val="00DB425D"/>
    <w:rsid w:val="00DB6432"/>
    <w:rsid w:val="00DC0B68"/>
    <w:rsid w:val="00DD69AD"/>
    <w:rsid w:val="00E0376C"/>
    <w:rsid w:val="00E04844"/>
    <w:rsid w:val="00E1701A"/>
    <w:rsid w:val="00E75330"/>
    <w:rsid w:val="00E807AB"/>
    <w:rsid w:val="00E97C8B"/>
    <w:rsid w:val="00F0541A"/>
    <w:rsid w:val="00F404B4"/>
    <w:rsid w:val="00F55107"/>
    <w:rsid w:val="00F64547"/>
    <w:rsid w:val="00FB2FDB"/>
    <w:rsid w:val="00FB367C"/>
    <w:rsid w:val="00FE7997"/>
    <w:rsid w:val="08603C10"/>
    <w:rsid w:val="0872A227"/>
    <w:rsid w:val="113C2750"/>
    <w:rsid w:val="1A7B3B4A"/>
    <w:rsid w:val="27483923"/>
    <w:rsid w:val="292004A8"/>
    <w:rsid w:val="2C753D7A"/>
    <w:rsid w:val="333214A0"/>
    <w:rsid w:val="3DCD5151"/>
    <w:rsid w:val="4A039D63"/>
    <w:rsid w:val="4D8A0D9C"/>
    <w:rsid w:val="4E5B484D"/>
    <w:rsid w:val="5039A325"/>
    <w:rsid w:val="5C0E872A"/>
    <w:rsid w:val="5F459074"/>
    <w:rsid w:val="784D9085"/>
    <w:rsid w:val="7E8D58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1F64"/>
  <w15:chartTrackingRefBased/>
  <w15:docId w15:val="{AA1E9232-78BD-4D8F-9CCE-4F92DB71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B4"/>
    <w:pPr>
      <w:ind w:left="720"/>
      <w:contextualSpacing/>
    </w:pPr>
  </w:style>
  <w:style w:type="table" w:styleId="TableGrid">
    <w:name w:val="Table Grid"/>
    <w:basedOn w:val="TableNormal"/>
    <w:uiPriority w:val="39"/>
    <w:rsid w:val="00FE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0040">
      <w:bodyDiv w:val="1"/>
      <w:marLeft w:val="0"/>
      <w:marRight w:val="0"/>
      <w:marTop w:val="0"/>
      <w:marBottom w:val="0"/>
      <w:divBdr>
        <w:top w:val="none" w:sz="0" w:space="0" w:color="auto"/>
        <w:left w:val="none" w:sz="0" w:space="0" w:color="auto"/>
        <w:bottom w:val="none" w:sz="0" w:space="0" w:color="auto"/>
        <w:right w:val="none" w:sz="0" w:space="0" w:color="auto"/>
      </w:divBdr>
      <w:divsChild>
        <w:div w:id="629558775">
          <w:marLeft w:val="0"/>
          <w:marRight w:val="0"/>
          <w:marTop w:val="0"/>
          <w:marBottom w:val="0"/>
          <w:divBdr>
            <w:top w:val="none" w:sz="0" w:space="0" w:color="auto"/>
            <w:left w:val="none" w:sz="0" w:space="0" w:color="auto"/>
            <w:bottom w:val="none" w:sz="0" w:space="0" w:color="auto"/>
            <w:right w:val="none" w:sz="0" w:space="0" w:color="auto"/>
          </w:divBdr>
          <w:divsChild>
            <w:div w:id="75366484">
              <w:marLeft w:val="0"/>
              <w:marRight w:val="0"/>
              <w:marTop w:val="0"/>
              <w:marBottom w:val="0"/>
              <w:divBdr>
                <w:top w:val="none" w:sz="0" w:space="0" w:color="auto"/>
                <w:left w:val="none" w:sz="0" w:space="0" w:color="auto"/>
                <w:bottom w:val="none" w:sz="0" w:space="0" w:color="auto"/>
                <w:right w:val="none" w:sz="0" w:space="0" w:color="auto"/>
              </w:divBdr>
              <w:divsChild>
                <w:div w:id="574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8879">
      <w:bodyDiv w:val="1"/>
      <w:marLeft w:val="0"/>
      <w:marRight w:val="0"/>
      <w:marTop w:val="0"/>
      <w:marBottom w:val="0"/>
      <w:divBdr>
        <w:top w:val="none" w:sz="0" w:space="0" w:color="auto"/>
        <w:left w:val="none" w:sz="0" w:space="0" w:color="auto"/>
        <w:bottom w:val="none" w:sz="0" w:space="0" w:color="auto"/>
        <w:right w:val="none" w:sz="0" w:space="0" w:color="auto"/>
      </w:divBdr>
    </w:div>
    <w:div w:id="1500345894">
      <w:bodyDiv w:val="1"/>
      <w:marLeft w:val="0"/>
      <w:marRight w:val="0"/>
      <w:marTop w:val="0"/>
      <w:marBottom w:val="0"/>
      <w:divBdr>
        <w:top w:val="none" w:sz="0" w:space="0" w:color="auto"/>
        <w:left w:val="none" w:sz="0" w:space="0" w:color="auto"/>
        <w:bottom w:val="none" w:sz="0" w:space="0" w:color="auto"/>
        <w:right w:val="none" w:sz="0" w:space="0" w:color="auto"/>
      </w:divBdr>
    </w:div>
    <w:div w:id="1699426736">
      <w:bodyDiv w:val="1"/>
      <w:marLeft w:val="0"/>
      <w:marRight w:val="0"/>
      <w:marTop w:val="0"/>
      <w:marBottom w:val="0"/>
      <w:divBdr>
        <w:top w:val="none" w:sz="0" w:space="0" w:color="auto"/>
        <w:left w:val="none" w:sz="0" w:space="0" w:color="auto"/>
        <w:bottom w:val="none" w:sz="0" w:space="0" w:color="auto"/>
        <w:right w:val="none" w:sz="0" w:space="0" w:color="auto"/>
      </w:divBdr>
    </w:div>
    <w:div w:id="1870415354">
      <w:bodyDiv w:val="1"/>
      <w:marLeft w:val="0"/>
      <w:marRight w:val="0"/>
      <w:marTop w:val="0"/>
      <w:marBottom w:val="0"/>
      <w:divBdr>
        <w:top w:val="none" w:sz="0" w:space="0" w:color="auto"/>
        <w:left w:val="none" w:sz="0" w:space="0" w:color="auto"/>
        <w:bottom w:val="none" w:sz="0" w:space="0" w:color="auto"/>
        <w:right w:val="none" w:sz="0" w:space="0" w:color="auto"/>
      </w:divBdr>
      <w:divsChild>
        <w:div w:id="755827151">
          <w:marLeft w:val="0"/>
          <w:marRight w:val="0"/>
          <w:marTop w:val="0"/>
          <w:marBottom w:val="0"/>
          <w:divBdr>
            <w:top w:val="none" w:sz="0" w:space="0" w:color="auto"/>
            <w:left w:val="none" w:sz="0" w:space="0" w:color="auto"/>
            <w:bottom w:val="none" w:sz="0" w:space="0" w:color="auto"/>
            <w:right w:val="none" w:sz="0" w:space="0" w:color="auto"/>
          </w:divBdr>
          <w:divsChild>
            <w:div w:id="476191256">
              <w:marLeft w:val="0"/>
              <w:marRight w:val="0"/>
              <w:marTop w:val="0"/>
              <w:marBottom w:val="0"/>
              <w:divBdr>
                <w:top w:val="none" w:sz="0" w:space="0" w:color="auto"/>
                <w:left w:val="none" w:sz="0" w:space="0" w:color="auto"/>
                <w:bottom w:val="none" w:sz="0" w:space="0" w:color="auto"/>
                <w:right w:val="none" w:sz="0" w:space="0" w:color="auto"/>
              </w:divBdr>
              <w:divsChild>
                <w:div w:id="20590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F9F8527F79544A702A96D50070BBC" ma:contentTypeVersion="7" ma:contentTypeDescription="Create a new document." ma:contentTypeScope="" ma:versionID="58b7252e62c9c603314a9e65ffe3cf4f">
  <xsd:schema xmlns:xsd="http://www.w3.org/2001/XMLSchema" xmlns:xs="http://www.w3.org/2001/XMLSchema" xmlns:p="http://schemas.microsoft.com/office/2006/metadata/properties" xmlns:ns3="5a31da55-d9d1-4839-b177-fff0f2ede3bb" xmlns:ns4="0901b37f-31e9-4662-a552-868ad2fbd1e5" targetNamespace="http://schemas.microsoft.com/office/2006/metadata/properties" ma:root="true" ma:fieldsID="b0798f0b56770dba29b55bcfc38c523e" ns3:_="" ns4:_="">
    <xsd:import namespace="5a31da55-d9d1-4839-b177-fff0f2ede3bb"/>
    <xsd:import namespace="0901b37f-31e9-4662-a552-868ad2fbd1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da55-d9d1-4839-b177-fff0f2ede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1b37f-31e9-4662-a552-868ad2fbd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A852F-06FA-4B58-8337-A28FB155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da55-d9d1-4839-b177-fff0f2ede3bb"/>
    <ds:schemaRef ds:uri="0901b37f-31e9-4662-a552-868ad2fbd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77B5D-D595-4F12-9377-1AC57136B39E}">
  <ds:schemaRefs>
    <ds:schemaRef ds:uri="http://schemas.microsoft.com/sharepoint/v3/contenttype/forms"/>
  </ds:schemaRefs>
</ds:datastoreItem>
</file>

<file path=customXml/itemProps3.xml><?xml version="1.0" encoding="utf-8"?>
<ds:datastoreItem xmlns:ds="http://schemas.openxmlformats.org/officeDocument/2006/customXml" ds:itemID="{18B801FC-95C0-4207-809A-57B9068FA8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9222</Characters>
  <Application>Microsoft Office Word</Application>
  <DocSecurity>4</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Podder - Deputy President (Welfare)</dc:creator>
  <cp:keywords/>
  <dc:description/>
  <cp:lastModifiedBy>Nathalie Podder - Deputy President (Welfare)</cp:lastModifiedBy>
  <cp:revision>8</cp:revision>
  <dcterms:created xsi:type="dcterms:W3CDTF">2022-01-28T03:37:00Z</dcterms:created>
  <dcterms:modified xsi:type="dcterms:W3CDTF">2022-01-28T10:47:00Z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0x010100CD0F9F8527F79544A702A96D50070BBC</vt:lpwstr>
  </property>
</Properties>
</file>