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E76C" w14:textId="77777777" w:rsidR="006D3470" w:rsidRPr="00AA20A6" w:rsidRDefault="006D3470" w:rsidP="006D3470">
      <w:pPr>
        <w:rPr>
          <w:rFonts w:ascii="Arial" w:hAnsi="Arial" w:cs="Arial"/>
        </w:rPr>
      </w:pPr>
      <w:r w:rsidRPr="00AA20A6">
        <w:rPr>
          <w:rFonts w:ascii="Arial" w:hAnsi="Arial" w:cs="Arial"/>
          <w:noProof/>
        </w:rPr>
        <w:drawing>
          <wp:anchor distT="0" distB="0" distL="114300" distR="114300" simplePos="0" relativeHeight="251658240" behindDoc="0" locked="0" layoutInCell="1" allowOverlap="1" wp14:anchorId="122F8145" wp14:editId="437EE046">
            <wp:simplePos x="0" y="0"/>
            <wp:positionH relativeFrom="margin">
              <wp:posOffset>2094230</wp:posOffset>
            </wp:positionH>
            <wp:positionV relativeFrom="paragraph">
              <wp:posOffset>0</wp:posOffset>
            </wp:positionV>
            <wp:extent cx="1485900" cy="677545"/>
            <wp:effectExtent l="0" t="0" r="0" b="8255"/>
            <wp:wrapSquare wrapText="bothSides"/>
            <wp:docPr id="1" name="Picture 1" descr="Image result for imperial college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erial college un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D03F5" w14:textId="77777777" w:rsidR="006D3470" w:rsidRPr="00AA20A6" w:rsidRDefault="006D3470" w:rsidP="006D3470">
      <w:pPr>
        <w:rPr>
          <w:rFonts w:ascii="Arial" w:hAnsi="Arial" w:cs="Arial"/>
        </w:rPr>
      </w:pPr>
    </w:p>
    <w:p w14:paraId="655DB328" w14:textId="72CC5B48" w:rsidR="006D3470" w:rsidRPr="00AA20A6" w:rsidRDefault="006D3470" w:rsidP="006D3470">
      <w:pPr>
        <w:rPr>
          <w:rFonts w:ascii="Arial" w:hAnsi="Arial" w:cs="Arial"/>
        </w:rPr>
      </w:pPr>
    </w:p>
    <w:p w14:paraId="24D6D96F" w14:textId="61604FF6" w:rsidR="006861DD" w:rsidRPr="00AA20A6" w:rsidRDefault="006861DD" w:rsidP="006D3470">
      <w:pPr>
        <w:rPr>
          <w:rFonts w:ascii="Arial" w:hAnsi="Arial" w:cs="Arial"/>
        </w:rPr>
      </w:pPr>
    </w:p>
    <w:p w14:paraId="46E88C00" w14:textId="624FAA99" w:rsidR="006861DD" w:rsidRPr="00AA20A6" w:rsidRDefault="006861DD" w:rsidP="049D8DA7">
      <w:pPr>
        <w:rPr>
          <w:rFonts w:ascii="Arial" w:hAnsi="Arial" w:cs="Arial"/>
        </w:rPr>
      </w:pPr>
    </w:p>
    <w:p w14:paraId="25509E2E" w14:textId="77777777" w:rsidR="006861DD" w:rsidRPr="00AA20A6" w:rsidRDefault="006861DD" w:rsidP="006D3470">
      <w:pPr>
        <w:rPr>
          <w:rFonts w:ascii="Arial" w:hAnsi="Arial" w:cs="Arial"/>
        </w:rPr>
      </w:pPr>
    </w:p>
    <w:p w14:paraId="56AEE79C" w14:textId="77777777" w:rsidR="006D3470" w:rsidRPr="00AA20A6" w:rsidRDefault="007017B0" w:rsidP="006D3470">
      <w:pPr>
        <w:jc w:val="center"/>
        <w:rPr>
          <w:rFonts w:ascii="Arial" w:hAnsi="Arial" w:cs="Arial"/>
        </w:rPr>
      </w:pPr>
      <w:r w:rsidRPr="00AA20A6">
        <w:rPr>
          <w:rFonts w:ascii="Arial" w:hAnsi="Arial" w:cs="Arial"/>
        </w:rPr>
        <w:t>CLUBS, SOCIETIES &amp; PROJECTS BOARD (CSPB)</w:t>
      </w:r>
    </w:p>
    <w:p w14:paraId="0EF842F6" w14:textId="734E2D43" w:rsidR="00D44292" w:rsidRPr="00AA20A6" w:rsidRDefault="007017B0" w:rsidP="00667FAA">
      <w:pPr>
        <w:jc w:val="center"/>
        <w:rPr>
          <w:rFonts w:ascii="Arial" w:hAnsi="Arial" w:cs="Arial"/>
        </w:rPr>
      </w:pPr>
      <w:r w:rsidRPr="00AA20A6">
        <w:rPr>
          <w:rFonts w:ascii="Arial" w:hAnsi="Arial" w:cs="Arial"/>
          <w:b/>
          <w:bCs/>
        </w:rPr>
        <w:t>Clubs, Societies &amp; Projects Board</w:t>
      </w:r>
      <w:r w:rsidR="006D3470" w:rsidRPr="00AA20A6">
        <w:rPr>
          <w:rFonts w:ascii="Arial" w:hAnsi="Arial" w:cs="Arial"/>
        </w:rPr>
        <w:t xml:space="preserve"> for the 20</w:t>
      </w:r>
      <w:r w:rsidR="00606B83" w:rsidRPr="00AA20A6">
        <w:rPr>
          <w:rFonts w:ascii="Arial" w:hAnsi="Arial" w:cs="Arial"/>
        </w:rPr>
        <w:t>20</w:t>
      </w:r>
      <w:r w:rsidR="006D3470" w:rsidRPr="00AA20A6">
        <w:rPr>
          <w:rFonts w:ascii="Arial" w:hAnsi="Arial" w:cs="Arial"/>
        </w:rPr>
        <w:t>/2</w:t>
      </w:r>
      <w:r w:rsidR="00606B83" w:rsidRPr="00AA20A6">
        <w:rPr>
          <w:rFonts w:ascii="Arial" w:hAnsi="Arial" w:cs="Arial"/>
        </w:rPr>
        <w:t>1</w:t>
      </w:r>
      <w:r w:rsidR="006D3470" w:rsidRPr="00AA20A6">
        <w:rPr>
          <w:rFonts w:ascii="Arial" w:hAnsi="Arial" w:cs="Arial"/>
        </w:rPr>
        <w:t xml:space="preserve"> session, to be held</w:t>
      </w:r>
      <w:r w:rsidR="00787DAB" w:rsidRPr="00AA20A6">
        <w:rPr>
          <w:rFonts w:ascii="Arial" w:hAnsi="Arial" w:cs="Arial"/>
        </w:rPr>
        <w:t xml:space="preserve"> </w:t>
      </w:r>
      <w:r w:rsidR="008A29AA" w:rsidRPr="00AA20A6">
        <w:rPr>
          <w:rFonts w:ascii="Arial" w:hAnsi="Arial" w:cs="Arial"/>
        </w:rPr>
        <w:t>1</w:t>
      </w:r>
      <w:r w:rsidR="00B65DA3">
        <w:rPr>
          <w:rFonts w:ascii="Arial" w:hAnsi="Arial" w:cs="Arial"/>
        </w:rPr>
        <w:t>1</w:t>
      </w:r>
      <w:r w:rsidR="006861DD" w:rsidRPr="00AA20A6">
        <w:rPr>
          <w:rFonts w:ascii="Arial" w:hAnsi="Arial" w:cs="Arial"/>
        </w:rPr>
        <w:t>th</w:t>
      </w:r>
      <w:r w:rsidR="00827DCE" w:rsidRPr="00AA20A6">
        <w:rPr>
          <w:rFonts w:ascii="Arial" w:hAnsi="Arial" w:cs="Arial"/>
        </w:rPr>
        <w:t xml:space="preserve"> </w:t>
      </w:r>
      <w:r w:rsidR="00D41981">
        <w:rPr>
          <w:rFonts w:ascii="Arial" w:hAnsi="Arial" w:cs="Arial"/>
        </w:rPr>
        <w:t>February</w:t>
      </w:r>
      <w:r w:rsidR="006842D4" w:rsidRPr="00AA20A6">
        <w:rPr>
          <w:rFonts w:ascii="Arial" w:hAnsi="Arial" w:cs="Arial"/>
        </w:rPr>
        <w:t xml:space="preserve"> </w:t>
      </w:r>
      <w:r w:rsidR="00787DAB" w:rsidRPr="00AA20A6">
        <w:rPr>
          <w:rFonts w:ascii="Arial" w:hAnsi="Arial" w:cs="Arial"/>
        </w:rPr>
        <w:t>202</w:t>
      </w:r>
      <w:r w:rsidR="008A29AA" w:rsidRPr="00AA20A6">
        <w:rPr>
          <w:rFonts w:ascii="Arial" w:hAnsi="Arial" w:cs="Arial"/>
        </w:rPr>
        <w:t>1</w:t>
      </w:r>
      <w:r w:rsidR="00787DAB" w:rsidRPr="00AA20A6">
        <w:rPr>
          <w:rFonts w:ascii="Arial" w:hAnsi="Arial" w:cs="Arial"/>
        </w:rPr>
        <w:t xml:space="preserve"> </w:t>
      </w:r>
      <w:r w:rsidR="0070485B" w:rsidRPr="00AA20A6">
        <w:rPr>
          <w:rFonts w:ascii="Arial" w:hAnsi="Arial" w:cs="Arial"/>
        </w:rPr>
        <w:t>at</w:t>
      </w:r>
      <w:r w:rsidR="003C5518" w:rsidRPr="00AA20A6">
        <w:rPr>
          <w:rFonts w:ascii="Arial" w:hAnsi="Arial" w:cs="Arial"/>
        </w:rPr>
        <w:t xml:space="preserve"> </w:t>
      </w:r>
      <w:r w:rsidR="2F105A84" w:rsidRPr="00AA20A6">
        <w:rPr>
          <w:rFonts w:ascii="Arial" w:hAnsi="Arial" w:cs="Arial"/>
        </w:rPr>
        <w:t>6</w:t>
      </w:r>
      <w:r w:rsidR="1F7CF4EC" w:rsidRPr="00AA20A6">
        <w:rPr>
          <w:rFonts w:ascii="Arial" w:hAnsi="Arial" w:cs="Arial"/>
        </w:rPr>
        <w:t>pm on Microsoft Teams.</w:t>
      </w:r>
    </w:p>
    <w:p w14:paraId="3AC4956C" w14:textId="6C87A878" w:rsidR="00A90680" w:rsidRPr="00AA20A6" w:rsidRDefault="008B7F9E" w:rsidP="008B7F9E">
      <w:pPr>
        <w:rPr>
          <w:rFonts w:ascii="Arial" w:hAnsi="Arial" w:cs="Arial"/>
          <w:b/>
          <w:bCs/>
        </w:rPr>
      </w:pPr>
      <w:r w:rsidRPr="00AA20A6">
        <w:rPr>
          <w:rFonts w:ascii="Arial" w:hAnsi="Arial" w:cs="Arial"/>
          <w:b/>
          <w:bCs/>
        </w:rPr>
        <w:t>Attending</w:t>
      </w:r>
      <w:r w:rsidR="005837AD" w:rsidRPr="00AA20A6">
        <w:rPr>
          <w:rFonts w:ascii="Arial" w:hAnsi="Arial" w:cs="Arial"/>
          <w:b/>
          <w:bCs/>
        </w:rPr>
        <w:t>:</w:t>
      </w:r>
    </w:p>
    <w:tbl>
      <w:tblPr>
        <w:tblStyle w:val="TableGrid"/>
        <w:tblW w:w="9214" w:type="dxa"/>
        <w:tblInd w:w="-5" w:type="dxa"/>
        <w:tblLook w:val="04A0" w:firstRow="1" w:lastRow="0" w:firstColumn="1" w:lastColumn="0" w:noHBand="0" w:noVBand="1"/>
      </w:tblPr>
      <w:tblGrid>
        <w:gridCol w:w="2410"/>
        <w:gridCol w:w="3260"/>
        <w:gridCol w:w="3544"/>
      </w:tblGrid>
      <w:tr w:rsidR="006842D4" w:rsidRPr="00AA20A6" w14:paraId="2E4737E1" w14:textId="77777777" w:rsidTr="3BE174F6">
        <w:tc>
          <w:tcPr>
            <w:tcW w:w="2410" w:type="dxa"/>
          </w:tcPr>
          <w:p w14:paraId="3D48B5C1" w14:textId="77777777" w:rsidR="006842D4" w:rsidRPr="00AA20A6" w:rsidRDefault="006842D4" w:rsidP="00037777">
            <w:pPr>
              <w:jc w:val="center"/>
              <w:rPr>
                <w:rFonts w:ascii="Arial" w:hAnsi="Arial" w:cs="Arial"/>
                <w:b/>
              </w:rPr>
            </w:pPr>
            <w:r w:rsidRPr="00AA20A6">
              <w:rPr>
                <w:rFonts w:ascii="Arial" w:hAnsi="Arial" w:cs="Arial"/>
                <w:b/>
              </w:rPr>
              <w:t>Management group rep</w:t>
            </w:r>
          </w:p>
        </w:tc>
        <w:tc>
          <w:tcPr>
            <w:tcW w:w="3260" w:type="dxa"/>
          </w:tcPr>
          <w:p w14:paraId="29718F92" w14:textId="77777777" w:rsidR="006842D4" w:rsidRPr="00AA20A6" w:rsidRDefault="006842D4" w:rsidP="00037777">
            <w:pPr>
              <w:jc w:val="center"/>
              <w:rPr>
                <w:rFonts w:ascii="Arial" w:hAnsi="Arial" w:cs="Arial"/>
                <w:b/>
              </w:rPr>
            </w:pPr>
            <w:r w:rsidRPr="00AA20A6">
              <w:rPr>
                <w:rFonts w:ascii="Arial" w:hAnsi="Arial" w:cs="Arial"/>
                <w:b/>
              </w:rPr>
              <w:t>Role</w:t>
            </w:r>
          </w:p>
        </w:tc>
        <w:tc>
          <w:tcPr>
            <w:tcW w:w="3544" w:type="dxa"/>
          </w:tcPr>
          <w:p w14:paraId="049DA172" w14:textId="77777777" w:rsidR="006842D4" w:rsidRPr="00AA20A6" w:rsidRDefault="006842D4" w:rsidP="00037777">
            <w:pPr>
              <w:jc w:val="center"/>
              <w:rPr>
                <w:rFonts w:ascii="Arial" w:hAnsi="Arial" w:cs="Arial"/>
                <w:b/>
              </w:rPr>
            </w:pPr>
            <w:r w:rsidRPr="00AA20A6">
              <w:rPr>
                <w:rFonts w:ascii="Arial" w:hAnsi="Arial" w:cs="Arial"/>
                <w:b/>
              </w:rPr>
              <w:t>Name</w:t>
            </w:r>
          </w:p>
        </w:tc>
      </w:tr>
      <w:tr w:rsidR="006842D4" w:rsidRPr="00AA20A6" w14:paraId="4CAB8794" w14:textId="77777777" w:rsidTr="3BE174F6">
        <w:tc>
          <w:tcPr>
            <w:tcW w:w="2410" w:type="dxa"/>
          </w:tcPr>
          <w:p w14:paraId="7D3785AE" w14:textId="77777777" w:rsidR="006842D4" w:rsidRPr="00917C02" w:rsidRDefault="006842D4" w:rsidP="00917C02">
            <w:pPr>
              <w:rPr>
                <w:rFonts w:asciiTheme="majorHAnsi" w:hAnsiTheme="majorHAnsi" w:cstheme="majorHAnsi"/>
              </w:rPr>
            </w:pPr>
            <w:r w:rsidRPr="00917C02">
              <w:rPr>
                <w:rFonts w:asciiTheme="majorHAnsi" w:hAnsiTheme="majorHAnsi" w:cstheme="majorHAnsi"/>
              </w:rPr>
              <w:t>N/A</w:t>
            </w:r>
          </w:p>
        </w:tc>
        <w:tc>
          <w:tcPr>
            <w:tcW w:w="3260" w:type="dxa"/>
          </w:tcPr>
          <w:p w14:paraId="56106756" w14:textId="77777777" w:rsidR="006842D4" w:rsidRPr="00917C02" w:rsidRDefault="006842D4" w:rsidP="00917C02">
            <w:pPr>
              <w:rPr>
                <w:rFonts w:asciiTheme="majorHAnsi" w:hAnsiTheme="majorHAnsi" w:cstheme="majorHAnsi"/>
              </w:rPr>
            </w:pPr>
            <w:r w:rsidRPr="00917C02">
              <w:rPr>
                <w:rFonts w:asciiTheme="majorHAnsi" w:hAnsiTheme="majorHAnsi" w:cstheme="majorHAnsi"/>
              </w:rPr>
              <w:t>Deputy President (Clubs &amp; Societies)</w:t>
            </w:r>
          </w:p>
        </w:tc>
        <w:tc>
          <w:tcPr>
            <w:tcW w:w="3544" w:type="dxa"/>
          </w:tcPr>
          <w:p w14:paraId="4E592349" w14:textId="77777777" w:rsidR="006842D4" w:rsidRPr="00917C02" w:rsidRDefault="006842D4" w:rsidP="00917C02">
            <w:pPr>
              <w:rPr>
                <w:rFonts w:asciiTheme="majorHAnsi" w:hAnsiTheme="majorHAnsi" w:cstheme="majorHAnsi"/>
              </w:rPr>
            </w:pPr>
            <w:r w:rsidRPr="00917C02">
              <w:rPr>
                <w:rFonts w:asciiTheme="majorHAnsi" w:hAnsiTheme="majorHAnsi" w:cstheme="majorHAnsi"/>
              </w:rPr>
              <w:t>Ross Unwin</w:t>
            </w:r>
          </w:p>
        </w:tc>
      </w:tr>
      <w:tr w:rsidR="00E27977" w:rsidRPr="00AA20A6" w14:paraId="5BEAA2BF" w14:textId="77777777" w:rsidTr="3BE174F6">
        <w:tc>
          <w:tcPr>
            <w:tcW w:w="2410" w:type="dxa"/>
          </w:tcPr>
          <w:p w14:paraId="3B5265B3" w14:textId="65CCD446" w:rsidR="00E27977" w:rsidRPr="00917C02" w:rsidRDefault="00E27977" w:rsidP="00917C02">
            <w:pPr>
              <w:rPr>
                <w:rFonts w:asciiTheme="majorHAnsi" w:hAnsiTheme="majorHAnsi" w:cstheme="majorHAnsi"/>
              </w:rPr>
            </w:pPr>
            <w:r w:rsidRPr="00917C02">
              <w:rPr>
                <w:rFonts w:asciiTheme="majorHAnsi" w:hAnsiTheme="majorHAnsi" w:cstheme="majorHAnsi"/>
              </w:rPr>
              <w:t>N/A</w:t>
            </w:r>
          </w:p>
        </w:tc>
        <w:tc>
          <w:tcPr>
            <w:tcW w:w="3260" w:type="dxa"/>
          </w:tcPr>
          <w:p w14:paraId="65C1018C" w14:textId="2DAD36D6" w:rsidR="00E27977" w:rsidRPr="00917C02" w:rsidRDefault="00E27977" w:rsidP="00917C02">
            <w:pPr>
              <w:rPr>
                <w:rFonts w:asciiTheme="majorHAnsi" w:hAnsiTheme="majorHAnsi" w:cstheme="majorHAnsi"/>
              </w:rPr>
            </w:pPr>
            <w:r w:rsidRPr="00917C02">
              <w:rPr>
                <w:rFonts w:asciiTheme="majorHAnsi" w:hAnsiTheme="majorHAnsi" w:cstheme="majorHAnsi"/>
              </w:rPr>
              <w:t>Student Opportunities and Development Manager</w:t>
            </w:r>
          </w:p>
          <w:p w14:paraId="63144BA8" w14:textId="77777777" w:rsidR="00E27977" w:rsidRPr="00917C02" w:rsidRDefault="00E27977" w:rsidP="00917C02">
            <w:pPr>
              <w:rPr>
                <w:rFonts w:asciiTheme="majorHAnsi" w:hAnsiTheme="majorHAnsi" w:cstheme="majorHAnsi"/>
              </w:rPr>
            </w:pPr>
          </w:p>
        </w:tc>
        <w:tc>
          <w:tcPr>
            <w:tcW w:w="3544" w:type="dxa"/>
          </w:tcPr>
          <w:p w14:paraId="1CA75EC0" w14:textId="70C10100" w:rsidR="00E27977" w:rsidRPr="00917C02" w:rsidRDefault="00E27977" w:rsidP="00917C02">
            <w:pPr>
              <w:rPr>
                <w:rFonts w:asciiTheme="majorHAnsi" w:hAnsiTheme="majorHAnsi" w:cstheme="majorHAnsi"/>
              </w:rPr>
            </w:pPr>
            <w:r w:rsidRPr="00917C02">
              <w:rPr>
                <w:rFonts w:asciiTheme="majorHAnsi" w:hAnsiTheme="majorHAnsi" w:cstheme="majorHAnsi"/>
              </w:rPr>
              <w:t>Sunderland, Rachel</w:t>
            </w:r>
          </w:p>
        </w:tc>
      </w:tr>
      <w:tr w:rsidR="008A29AA" w:rsidRPr="00AA20A6" w14:paraId="46895ACD" w14:textId="77777777" w:rsidTr="3BE174F6">
        <w:tc>
          <w:tcPr>
            <w:tcW w:w="2410" w:type="dxa"/>
          </w:tcPr>
          <w:p w14:paraId="5FFF083C" w14:textId="3A7EEC3A" w:rsidR="008A29AA" w:rsidRPr="00917C02" w:rsidRDefault="008A29AA" w:rsidP="00917C02">
            <w:pPr>
              <w:rPr>
                <w:rFonts w:asciiTheme="majorHAnsi" w:hAnsiTheme="majorHAnsi" w:cstheme="majorHAnsi"/>
              </w:rPr>
            </w:pPr>
            <w:r w:rsidRPr="00917C02">
              <w:rPr>
                <w:rFonts w:asciiTheme="majorHAnsi" w:hAnsiTheme="majorHAnsi" w:cstheme="majorHAnsi"/>
              </w:rPr>
              <w:t>N/A</w:t>
            </w:r>
          </w:p>
        </w:tc>
        <w:tc>
          <w:tcPr>
            <w:tcW w:w="3260" w:type="dxa"/>
          </w:tcPr>
          <w:p w14:paraId="1BA18C09" w14:textId="527B4208" w:rsidR="008A29AA" w:rsidRPr="00917C02" w:rsidRDefault="008A29AA" w:rsidP="00917C02">
            <w:pPr>
              <w:rPr>
                <w:rFonts w:asciiTheme="majorHAnsi" w:hAnsiTheme="majorHAnsi" w:cstheme="majorHAnsi"/>
              </w:rPr>
            </w:pPr>
            <w:r w:rsidRPr="00917C02">
              <w:rPr>
                <w:rFonts w:asciiTheme="majorHAnsi" w:hAnsiTheme="majorHAnsi" w:cstheme="majorHAnsi"/>
              </w:rPr>
              <w:t>Deputy President (Finance &amp; Services)</w:t>
            </w:r>
          </w:p>
          <w:p w14:paraId="55EBD01E" w14:textId="77777777" w:rsidR="008A29AA" w:rsidRPr="00917C02" w:rsidRDefault="008A29AA" w:rsidP="00917C02">
            <w:pPr>
              <w:rPr>
                <w:rFonts w:asciiTheme="majorHAnsi" w:hAnsiTheme="majorHAnsi" w:cstheme="majorHAnsi"/>
              </w:rPr>
            </w:pPr>
          </w:p>
        </w:tc>
        <w:tc>
          <w:tcPr>
            <w:tcW w:w="3544" w:type="dxa"/>
          </w:tcPr>
          <w:p w14:paraId="529C056F" w14:textId="2A1CABF9" w:rsidR="008A29AA" w:rsidRPr="00917C02" w:rsidRDefault="008A29AA" w:rsidP="00917C02">
            <w:pPr>
              <w:rPr>
                <w:rFonts w:asciiTheme="majorHAnsi" w:hAnsiTheme="majorHAnsi" w:cstheme="majorHAnsi"/>
              </w:rPr>
            </w:pPr>
            <w:r w:rsidRPr="00917C02">
              <w:rPr>
                <w:rFonts w:asciiTheme="majorHAnsi" w:hAnsiTheme="majorHAnsi" w:cstheme="majorHAnsi"/>
              </w:rPr>
              <w:t>Sam Lee</w:t>
            </w:r>
          </w:p>
        </w:tc>
      </w:tr>
      <w:tr w:rsidR="006842D4" w:rsidRPr="00AA20A6" w14:paraId="590AC26F" w14:textId="77777777" w:rsidTr="3BE174F6">
        <w:trPr>
          <w:trHeight w:val="840"/>
        </w:trPr>
        <w:tc>
          <w:tcPr>
            <w:tcW w:w="2410" w:type="dxa"/>
          </w:tcPr>
          <w:p w14:paraId="6B7D0D5B" w14:textId="77777777" w:rsidR="006842D4" w:rsidRPr="00917C02" w:rsidRDefault="006842D4" w:rsidP="00917C02">
            <w:pPr>
              <w:rPr>
                <w:rFonts w:asciiTheme="majorHAnsi" w:hAnsiTheme="majorHAnsi" w:cstheme="majorHAnsi"/>
              </w:rPr>
            </w:pPr>
            <w:r w:rsidRPr="00917C02">
              <w:rPr>
                <w:rFonts w:asciiTheme="majorHAnsi" w:hAnsiTheme="majorHAnsi" w:cstheme="majorHAnsi"/>
              </w:rPr>
              <w:t>N/A</w:t>
            </w:r>
          </w:p>
        </w:tc>
        <w:tc>
          <w:tcPr>
            <w:tcW w:w="3260" w:type="dxa"/>
          </w:tcPr>
          <w:p w14:paraId="37765F09" w14:textId="77777777" w:rsidR="006842D4" w:rsidRPr="00917C02" w:rsidRDefault="006842D4" w:rsidP="00917C02">
            <w:pPr>
              <w:rPr>
                <w:rFonts w:asciiTheme="majorHAnsi" w:hAnsiTheme="majorHAnsi" w:cstheme="majorHAnsi"/>
              </w:rPr>
            </w:pPr>
            <w:r w:rsidRPr="00917C02">
              <w:rPr>
                <w:rFonts w:asciiTheme="majorHAnsi" w:hAnsiTheme="majorHAnsi" w:cstheme="majorHAnsi"/>
              </w:rPr>
              <w:t>Student Activities Co-ordinator – Governance and Frameworks</w:t>
            </w:r>
          </w:p>
        </w:tc>
        <w:tc>
          <w:tcPr>
            <w:tcW w:w="3544" w:type="dxa"/>
          </w:tcPr>
          <w:p w14:paraId="5328A33A" w14:textId="4D2870C0" w:rsidR="006842D4" w:rsidRPr="00917C02" w:rsidRDefault="00FE1A32" w:rsidP="00917C02">
            <w:pPr>
              <w:rPr>
                <w:rFonts w:asciiTheme="majorHAnsi" w:hAnsiTheme="majorHAnsi" w:cstheme="majorHAnsi"/>
              </w:rPr>
            </w:pPr>
            <w:r w:rsidRPr="00917C02">
              <w:rPr>
                <w:rFonts w:asciiTheme="majorHAnsi" w:hAnsiTheme="majorHAnsi" w:cstheme="majorHAnsi"/>
              </w:rPr>
              <w:t>Marta Mazzini Cea</w:t>
            </w:r>
          </w:p>
        </w:tc>
      </w:tr>
      <w:tr w:rsidR="006842D4" w:rsidRPr="00AA20A6" w14:paraId="5E274094" w14:textId="77777777" w:rsidTr="3BE174F6">
        <w:tc>
          <w:tcPr>
            <w:tcW w:w="2410" w:type="dxa"/>
          </w:tcPr>
          <w:p w14:paraId="0CD1F86A" w14:textId="77777777" w:rsidR="006842D4" w:rsidRPr="00917C02" w:rsidRDefault="00412F65" w:rsidP="00037777">
            <w:pPr>
              <w:rPr>
                <w:rFonts w:asciiTheme="majorHAnsi" w:hAnsiTheme="majorHAnsi" w:cstheme="majorHAnsi"/>
              </w:rPr>
            </w:pPr>
            <w:hyperlink r:id="rId12" w:history="1">
              <w:r w:rsidR="006842D4" w:rsidRPr="00917C02">
                <w:rPr>
                  <w:rFonts w:asciiTheme="majorHAnsi" w:hAnsiTheme="majorHAnsi" w:cstheme="majorHAnsi"/>
                </w:rPr>
                <w:t>Arts &amp; Entertainments Sector</w:t>
              </w:r>
            </w:hyperlink>
          </w:p>
        </w:tc>
        <w:tc>
          <w:tcPr>
            <w:tcW w:w="3260" w:type="dxa"/>
          </w:tcPr>
          <w:p w14:paraId="2BDD1077"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Chair</w:t>
            </w:r>
          </w:p>
          <w:p w14:paraId="6E33B70C" w14:textId="00DD6A59" w:rsidR="008A29AA" w:rsidRPr="00917C02" w:rsidRDefault="008A29AA" w:rsidP="00037777">
            <w:pPr>
              <w:rPr>
                <w:rFonts w:asciiTheme="majorHAnsi" w:hAnsiTheme="majorHAnsi" w:cstheme="majorHAnsi"/>
              </w:rPr>
            </w:pPr>
            <w:r w:rsidRPr="00917C02">
              <w:rPr>
                <w:rFonts w:asciiTheme="majorHAnsi" w:hAnsiTheme="majorHAnsi" w:cstheme="majorHAnsi"/>
              </w:rPr>
              <w:t>Treasure</w:t>
            </w:r>
          </w:p>
        </w:tc>
        <w:tc>
          <w:tcPr>
            <w:tcW w:w="3544" w:type="dxa"/>
          </w:tcPr>
          <w:p w14:paraId="090EF889" w14:textId="77777777" w:rsidR="008A29AA" w:rsidRPr="00917C02" w:rsidRDefault="006842D4" w:rsidP="00037777">
            <w:pPr>
              <w:rPr>
                <w:rFonts w:asciiTheme="majorHAnsi" w:hAnsiTheme="majorHAnsi" w:cstheme="majorHAnsi"/>
              </w:rPr>
            </w:pPr>
            <w:r w:rsidRPr="00917C02">
              <w:rPr>
                <w:rFonts w:asciiTheme="majorHAnsi" w:hAnsiTheme="majorHAnsi" w:cstheme="majorHAnsi"/>
              </w:rPr>
              <w:t>India Marsden</w:t>
            </w:r>
          </w:p>
          <w:p w14:paraId="51023E92" w14:textId="1202B466" w:rsidR="006842D4" w:rsidRPr="00917C02" w:rsidRDefault="008A29AA" w:rsidP="00037777">
            <w:pPr>
              <w:rPr>
                <w:rFonts w:asciiTheme="majorHAnsi" w:hAnsiTheme="majorHAnsi" w:cstheme="majorHAnsi"/>
              </w:rPr>
            </w:pPr>
            <w:r w:rsidRPr="00917C02">
              <w:rPr>
                <w:rFonts w:asciiTheme="majorHAnsi" w:hAnsiTheme="majorHAnsi" w:cstheme="majorHAnsi"/>
              </w:rPr>
              <w:t xml:space="preserve">Ben </w:t>
            </w:r>
            <w:proofErr w:type="spellStart"/>
            <w:r w:rsidRPr="00917C02">
              <w:rPr>
                <w:rFonts w:asciiTheme="majorHAnsi" w:hAnsiTheme="majorHAnsi" w:cstheme="majorHAnsi"/>
              </w:rPr>
              <w:t>Stobbs</w:t>
            </w:r>
            <w:proofErr w:type="spellEnd"/>
          </w:p>
        </w:tc>
      </w:tr>
      <w:tr w:rsidR="006842D4" w:rsidRPr="00AA20A6" w14:paraId="53976FEA" w14:textId="77777777" w:rsidTr="3BE174F6">
        <w:tc>
          <w:tcPr>
            <w:tcW w:w="2410" w:type="dxa"/>
          </w:tcPr>
          <w:p w14:paraId="22E549EE" w14:textId="77777777" w:rsidR="006842D4" w:rsidRPr="00917C02" w:rsidRDefault="00412F65" w:rsidP="00037777">
            <w:pPr>
              <w:rPr>
                <w:rFonts w:asciiTheme="majorHAnsi" w:hAnsiTheme="majorHAnsi" w:cstheme="majorHAnsi"/>
              </w:rPr>
            </w:pPr>
            <w:hyperlink r:id="rId13" w:history="1">
              <w:r w:rsidR="006842D4" w:rsidRPr="00917C02">
                <w:rPr>
                  <w:rFonts w:asciiTheme="majorHAnsi" w:hAnsiTheme="majorHAnsi" w:cstheme="majorHAnsi"/>
                </w:rPr>
                <w:t>Sports</w:t>
              </w:r>
            </w:hyperlink>
            <w:r w:rsidR="006842D4" w:rsidRPr="00917C02">
              <w:rPr>
                <w:rFonts w:asciiTheme="majorHAnsi" w:hAnsiTheme="majorHAnsi" w:cstheme="majorHAnsi"/>
              </w:rPr>
              <w:t xml:space="preserve"> Sector</w:t>
            </w:r>
          </w:p>
        </w:tc>
        <w:tc>
          <w:tcPr>
            <w:tcW w:w="3260" w:type="dxa"/>
          </w:tcPr>
          <w:p w14:paraId="5151F2F8" w14:textId="2C84A8E6" w:rsidR="006842D4" w:rsidRPr="00917C02" w:rsidRDefault="006842D4" w:rsidP="3BE174F6">
            <w:pPr>
              <w:rPr>
                <w:rFonts w:asciiTheme="majorHAnsi" w:hAnsiTheme="majorHAnsi" w:cstheme="majorHAnsi"/>
              </w:rPr>
            </w:pPr>
            <w:r w:rsidRPr="00917C02">
              <w:rPr>
                <w:rFonts w:asciiTheme="majorHAnsi" w:hAnsiTheme="majorHAnsi" w:cstheme="majorHAnsi"/>
              </w:rPr>
              <w:t>Chair</w:t>
            </w:r>
          </w:p>
        </w:tc>
        <w:tc>
          <w:tcPr>
            <w:tcW w:w="3544" w:type="dxa"/>
          </w:tcPr>
          <w:p w14:paraId="4FE3072F" w14:textId="78504E00" w:rsidR="006842D4" w:rsidRPr="00917C02" w:rsidRDefault="006842D4" w:rsidP="00037777">
            <w:pPr>
              <w:rPr>
                <w:rFonts w:asciiTheme="majorHAnsi" w:hAnsiTheme="majorHAnsi" w:cstheme="majorHAnsi"/>
              </w:rPr>
            </w:pPr>
            <w:r w:rsidRPr="00917C02">
              <w:rPr>
                <w:rFonts w:asciiTheme="majorHAnsi" w:hAnsiTheme="majorHAnsi" w:cstheme="majorHAnsi"/>
              </w:rPr>
              <w:t xml:space="preserve">Geoffrey </w:t>
            </w:r>
            <w:proofErr w:type="spellStart"/>
            <w:r w:rsidRPr="00917C02">
              <w:rPr>
                <w:rFonts w:asciiTheme="majorHAnsi" w:hAnsiTheme="majorHAnsi" w:cstheme="majorHAnsi"/>
              </w:rPr>
              <w:t>Sheir</w:t>
            </w:r>
            <w:proofErr w:type="spellEnd"/>
          </w:p>
        </w:tc>
      </w:tr>
      <w:tr w:rsidR="006842D4" w:rsidRPr="00AA20A6" w14:paraId="6C59AFBE" w14:textId="77777777" w:rsidTr="3BE174F6">
        <w:tc>
          <w:tcPr>
            <w:tcW w:w="2410" w:type="dxa"/>
          </w:tcPr>
          <w:p w14:paraId="348E0EFA"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Recreation Sector</w:t>
            </w:r>
          </w:p>
        </w:tc>
        <w:tc>
          <w:tcPr>
            <w:tcW w:w="3260" w:type="dxa"/>
          </w:tcPr>
          <w:p w14:paraId="4F367472" w14:textId="339EDBC2" w:rsidR="006842D4" w:rsidRPr="00917C02" w:rsidRDefault="006842D4" w:rsidP="00037777">
            <w:pPr>
              <w:rPr>
                <w:rFonts w:asciiTheme="majorHAnsi" w:hAnsiTheme="majorHAnsi" w:cstheme="majorHAnsi"/>
              </w:rPr>
            </w:pPr>
            <w:r w:rsidRPr="00917C02">
              <w:rPr>
                <w:rFonts w:asciiTheme="majorHAnsi" w:hAnsiTheme="majorHAnsi" w:cstheme="majorHAnsi"/>
              </w:rPr>
              <w:t>Chair</w:t>
            </w:r>
          </w:p>
          <w:p w14:paraId="7061650F" w14:textId="77777777" w:rsidR="00917C02" w:rsidRPr="00917C02" w:rsidRDefault="00917C02" w:rsidP="00037777">
            <w:pPr>
              <w:rPr>
                <w:rFonts w:asciiTheme="majorHAnsi" w:hAnsiTheme="majorHAnsi" w:cstheme="majorHAnsi"/>
              </w:rPr>
            </w:pPr>
          </w:p>
          <w:p w14:paraId="0990FA0E" w14:textId="1D21C568" w:rsidR="00917C02" w:rsidRPr="00917C02" w:rsidRDefault="00917C02" w:rsidP="00037777">
            <w:pPr>
              <w:rPr>
                <w:rFonts w:asciiTheme="majorHAnsi" w:hAnsiTheme="majorHAnsi" w:cstheme="majorHAnsi"/>
              </w:rPr>
            </w:pPr>
            <w:r w:rsidRPr="00917C02">
              <w:rPr>
                <w:rFonts w:asciiTheme="majorHAnsi" w:hAnsiTheme="majorHAnsi" w:cstheme="majorHAnsi"/>
              </w:rPr>
              <w:t>Treasurer</w:t>
            </w:r>
          </w:p>
        </w:tc>
        <w:tc>
          <w:tcPr>
            <w:tcW w:w="3544" w:type="dxa"/>
          </w:tcPr>
          <w:p w14:paraId="64E14BFB"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Adam Turne</w:t>
            </w:r>
            <w:r w:rsidR="005B52CF" w:rsidRPr="00917C02">
              <w:rPr>
                <w:rFonts w:asciiTheme="majorHAnsi" w:hAnsiTheme="majorHAnsi" w:cstheme="majorHAnsi"/>
              </w:rPr>
              <w:t>r</w:t>
            </w:r>
          </w:p>
          <w:p w14:paraId="5A4F6039" w14:textId="77777777" w:rsidR="00917C02" w:rsidRPr="00917C02" w:rsidRDefault="00917C02" w:rsidP="00037777">
            <w:pPr>
              <w:rPr>
                <w:rFonts w:asciiTheme="majorHAnsi" w:hAnsiTheme="majorHAnsi" w:cstheme="majorHAnsi"/>
              </w:rPr>
            </w:pPr>
          </w:p>
          <w:p w14:paraId="31FA59F4" w14:textId="322B540F" w:rsidR="00917C02" w:rsidRPr="00917C02" w:rsidRDefault="00917C02" w:rsidP="00037777">
            <w:pPr>
              <w:rPr>
                <w:rFonts w:asciiTheme="majorHAnsi" w:hAnsiTheme="majorHAnsi" w:cstheme="majorHAnsi"/>
              </w:rPr>
            </w:pPr>
            <w:r w:rsidRPr="00917C02">
              <w:rPr>
                <w:rFonts w:asciiTheme="majorHAnsi" w:hAnsiTheme="majorHAnsi" w:cstheme="majorHAnsi"/>
              </w:rPr>
              <w:t xml:space="preserve">Ferdinand </w:t>
            </w:r>
            <w:proofErr w:type="spellStart"/>
            <w:r w:rsidRPr="00917C02">
              <w:rPr>
                <w:rFonts w:asciiTheme="majorHAnsi" w:hAnsiTheme="majorHAnsi" w:cstheme="majorHAnsi"/>
              </w:rPr>
              <w:t>Krammer</w:t>
            </w:r>
            <w:proofErr w:type="spellEnd"/>
          </w:p>
        </w:tc>
      </w:tr>
      <w:tr w:rsidR="006842D4" w:rsidRPr="00AA20A6" w14:paraId="456EE011" w14:textId="77777777" w:rsidTr="3BE174F6">
        <w:tc>
          <w:tcPr>
            <w:tcW w:w="2410" w:type="dxa"/>
          </w:tcPr>
          <w:p w14:paraId="47B7FE84" w14:textId="77777777" w:rsidR="006842D4" w:rsidRPr="00917C02" w:rsidRDefault="00412F65" w:rsidP="00037777">
            <w:pPr>
              <w:rPr>
                <w:rFonts w:asciiTheme="majorHAnsi" w:hAnsiTheme="majorHAnsi" w:cstheme="majorHAnsi"/>
              </w:rPr>
            </w:pPr>
            <w:hyperlink r:id="rId14" w:history="1">
              <w:r w:rsidR="006842D4" w:rsidRPr="00917C02">
                <w:rPr>
                  <w:rFonts w:asciiTheme="majorHAnsi" w:hAnsiTheme="majorHAnsi" w:cstheme="majorHAnsi"/>
                </w:rPr>
                <w:t>Knowledge</w:t>
              </w:r>
            </w:hyperlink>
            <w:r w:rsidR="006842D4" w:rsidRPr="00917C02">
              <w:rPr>
                <w:rFonts w:asciiTheme="majorHAnsi" w:hAnsiTheme="majorHAnsi" w:cstheme="majorHAnsi"/>
              </w:rPr>
              <w:t xml:space="preserve"> Sector</w:t>
            </w:r>
          </w:p>
        </w:tc>
        <w:tc>
          <w:tcPr>
            <w:tcW w:w="3260" w:type="dxa"/>
          </w:tcPr>
          <w:p w14:paraId="769373C6" w14:textId="404B3467" w:rsidR="006842D4" w:rsidRPr="00917C02" w:rsidRDefault="006842D4" w:rsidP="00037777">
            <w:pPr>
              <w:rPr>
                <w:rFonts w:asciiTheme="majorHAnsi" w:hAnsiTheme="majorHAnsi" w:cstheme="majorHAnsi"/>
              </w:rPr>
            </w:pPr>
            <w:r w:rsidRPr="00917C02">
              <w:rPr>
                <w:rFonts w:asciiTheme="majorHAnsi" w:hAnsiTheme="majorHAnsi" w:cstheme="majorHAnsi"/>
              </w:rPr>
              <w:t>Chair</w:t>
            </w:r>
          </w:p>
        </w:tc>
        <w:tc>
          <w:tcPr>
            <w:tcW w:w="3544" w:type="dxa"/>
          </w:tcPr>
          <w:p w14:paraId="41E9E7D0" w14:textId="34EF783D" w:rsidR="006842D4" w:rsidRPr="00917C02" w:rsidRDefault="006842D4" w:rsidP="00037777">
            <w:pPr>
              <w:rPr>
                <w:rFonts w:asciiTheme="majorHAnsi" w:hAnsiTheme="majorHAnsi" w:cstheme="majorHAnsi"/>
              </w:rPr>
            </w:pPr>
            <w:r w:rsidRPr="00917C02">
              <w:rPr>
                <w:rFonts w:asciiTheme="majorHAnsi" w:hAnsiTheme="majorHAnsi" w:cstheme="majorHAnsi"/>
              </w:rPr>
              <w:t>Alex Nielsen</w:t>
            </w:r>
          </w:p>
        </w:tc>
      </w:tr>
      <w:tr w:rsidR="006842D4" w:rsidRPr="00AA20A6" w14:paraId="015A2D47" w14:textId="77777777" w:rsidTr="3BE174F6">
        <w:tc>
          <w:tcPr>
            <w:tcW w:w="2410" w:type="dxa"/>
          </w:tcPr>
          <w:p w14:paraId="4996CD48" w14:textId="77777777" w:rsidR="006842D4" w:rsidRPr="00917C02" w:rsidRDefault="00412F65" w:rsidP="00037777">
            <w:pPr>
              <w:rPr>
                <w:rFonts w:asciiTheme="majorHAnsi" w:hAnsiTheme="majorHAnsi" w:cstheme="majorHAnsi"/>
              </w:rPr>
            </w:pPr>
            <w:hyperlink r:id="rId15" w:history="1">
              <w:r w:rsidR="006842D4" w:rsidRPr="00917C02">
                <w:rPr>
                  <w:rFonts w:asciiTheme="majorHAnsi" w:hAnsiTheme="majorHAnsi" w:cstheme="majorHAnsi"/>
                </w:rPr>
                <w:t>City &amp; Guilds College</w:t>
              </w:r>
            </w:hyperlink>
            <w:r w:rsidR="006842D4" w:rsidRPr="00917C02">
              <w:rPr>
                <w:rFonts w:asciiTheme="majorHAnsi" w:hAnsiTheme="majorHAnsi" w:cstheme="majorHAnsi"/>
              </w:rPr>
              <w:t xml:space="preserve"> Union</w:t>
            </w:r>
          </w:p>
        </w:tc>
        <w:tc>
          <w:tcPr>
            <w:tcW w:w="3260" w:type="dxa"/>
          </w:tcPr>
          <w:p w14:paraId="36089D59" w14:textId="5173E670" w:rsidR="006842D4" w:rsidRPr="00917C02" w:rsidRDefault="00E27977" w:rsidP="00037777">
            <w:pPr>
              <w:rPr>
                <w:rFonts w:asciiTheme="majorHAnsi" w:hAnsiTheme="majorHAnsi" w:cstheme="majorHAnsi"/>
              </w:rPr>
            </w:pPr>
            <w:r w:rsidRPr="00917C02">
              <w:rPr>
                <w:rFonts w:asciiTheme="majorHAnsi" w:hAnsiTheme="majorHAnsi" w:cstheme="majorHAnsi"/>
              </w:rPr>
              <w:t>Treasurer</w:t>
            </w:r>
          </w:p>
        </w:tc>
        <w:tc>
          <w:tcPr>
            <w:tcW w:w="3544" w:type="dxa"/>
          </w:tcPr>
          <w:p w14:paraId="0F606D9F" w14:textId="2B3F3038" w:rsidR="006842D4" w:rsidRPr="00917C02" w:rsidRDefault="00E27977" w:rsidP="00037777">
            <w:pPr>
              <w:rPr>
                <w:rFonts w:asciiTheme="majorHAnsi" w:hAnsiTheme="majorHAnsi" w:cstheme="majorHAnsi"/>
              </w:rPr>
            </w:pPr>
            <w:r w:rsidRPr="00917C02">
              <w:rPr>
                <w:rFonts w:asciiTheme="majorHAnsi" w:hAnsiTheme="majorHAnsi" w:cstheme="majorHAnsi"/>
              </w:rPr>
              <w:t xml:space="preserve">Allan </w:t>
            </w:r>
            <w:r w:rsidR="006842D4" w:rsidRPr="00917C02">
              <w:rPr>
                <w:rFonts w:asciiTheme="majorHAnsi" w:hAnsiTheme="majorHAnsi" w:cstheme="majorHAnsi"/>
              </w:rPr>
              <w:t>Lee</w:t>
            </w:r>
          </w:p>
        </w:tc>
      </w:tr>
      <w:tr w:rsidR="006842D4" w:rsidRPr="00AA20A6" w14:paraId="432D9CAE" w14:textId="77777777" w:rsidTr="3BE174F6">
        <w:tc>
          <w:tcPr>
            <w:tcW w:w="2410" w:type="dxa"/>
          </w:tcPr>
          <w:p w14:paraId="2E123041"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 xml:space="preserve">Imperial College </w:t>
            </w:r>
            <w:hyperlink r:id="rId16" w:history="1">
              <w:r w:rsidRPr="00917C02">
                <w:rPr>
                  <w:rFonts w:asciiTheme="majorHAnsi" w:hAnsiTheme="majorHAnsi" w:cstheme="majorHAnsi"/>
                </w:rPr>
                <w:t>School of Medicine</w:t>
              </w:r>
            </w:hyperlink>
            <w:r w:rsidRPr="00917C02">
              <w:rPr>
                <w:rFonts w:asciiTheme="majorHAnsi" w:hAnsiTheme="majorHAnsi" w:cstheme="majorHAnsi"/>
              </w:rPr>
              <w:t xml:space="preserve"> Students’ Union</w:t>
            </w:r>
          </w:p>
        </w:tc>
        <w:tc>
          <w:tcPr>
            <w:tcW w:w="3260" w:type="dxa"/>
          </w:tcPr>
          <w:p w14:paraId="0AD1E883"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ICSMSU Clubs &amp; Socs Chair</w:t>
            </w:r>
          </w:p>
          <w:p w14:paraId="31D1943A" w14:textId="664846E1" w:rsidR="006842D4" w:rsidRPr="00917C02" w:rsidRDefault="006842D4" w:rsidP="00037777">
            <w:pPr>
              <w:rPr>
                <w:rFonts w:asciiTheme="majorHAnsi" w:hAnsiTheme="majorHAnsi" w:cstheme="majorHAnsi"/>
              </w:rPr>
            </w:pPr>
          </w:p>
          <w:p w14:paraId="5030361B"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ICSMSU MG Treasurer</w:t>
            </w:r>
          </w:p>
        </w:tc>
        <w:tc>
          <w:tcPr>
            <w:tcW w:w="3544" w:type="dxa"/>
          </w:tcPr>
          <w:p w14:paraId="64989D1F"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 xml:space="preserve">Chris Oldfield </w:t>
            </w:r>
          </w:p>
          <w:p w14:paraId="4DD09D01" w14:textId="77777777" w:rsidR="006842D4" w:rsidRPr="00917C02" w:rsidRDefault="006842D4" w:rsidP="00037777">
            <w:pPr>
              <w:rPr>
                <w:rFonts w:asciiTheme="majorHAnsi" w:hAnsiTheme="majorHAnsi" w:cstheme="majorHAnsi"/>
              </w:rPr>
            </w:pPr>
          </w:p>
          <w:p w14:paraId="57241B09" w14:textId="49EE411E" w:rsidR="006842D4" w:rsidRPr="00917C02" w:rsidRDefault="006842D4" w:rsidP="00037777">
            <w:pPr>
              <w:rPr>
                <w:rFonts w:asciiTheme="majorHAnsi" w:hAnsiTheme="majorHAnsi" w:cstheme="majorHAnsi"/>
              </w:rPr>
            </w:pPr>
          </w:p>
          <w:p w14:paraId="1F2E02C9" w14:textId="77777777" w:rsidR="006842D4" w:rsidRPr="00917C02" w:rsidRDefault="006842D4" w:rsidP="00037777">
            <w:pPr>
              <w:rPr>
                <w:rFonts w:asciiTheme="majorHAnsi" w:hAnsiTheme="majorHAnsi" w:cstheme="majorHAnsi"/>
              </w:rPr>
            </w:pPr>
            <w:r w:rsidRPr="00917C02">
              <w:rPr>
                <w:rFonts w:asciiTheme="majorHAnsi" w:hAnsiTheme="majorHAnsi" w:cstheme="majorHAnsi"/>
              </w:rPr>
              <w:t>Pedro Chen</w:t>
            </w:r>
          </w:p>
        </w:tc>
      </w:tr>
      <w:tr w:rsidR="006842D4" w:rsidRPr="00AA20A6" w14:paraId="1B20D316" w14:textId="77777777" w:rsidTr="00261705">
        <w:trPr>
          <w:trHeight w:val="696"/>
        </w:trPr>
        <w:tc>
          <w:tcPr>
            <w:tcW w:w="2410" w:type="dxa"/>
          </w:tcPr>
          <w:p w14:paraId="47E099E0" w14:textId="77777777" w:rsidR="006842D4" w:rsidRPr="00917C02" w:rsidRDefault="00412F65" w:rsidP="00037777">
            <w:pPr>
              <w:rPr>
                <w:rFonts w:asciiTheme="majorHAnsi" w:hAnsiTheme="majorHAnsi" w:cstheme="majorHAnsi"/>
              </w:rPr>
            </w:pPr>
            <w:hyperlink r:id="rId17" w:history="1">
              <w:r w:rsidR="006842D4" w:rsidRPr="00917C02">
                <w:rPr>
                  <w:rFonts w:asciiTheme="majorHAnsi" w:hAnsiTheme="majorHAnsi" w:cstheme="majorHAnsi"/>
                </w:rPr>
                <w:t>Royal College of Science</w:t>
              </w:r>
            </w:hyperlink>
            <w:r w:rsidR="006842D4" w:rsidRPr="00917C02">
              <w:rPr>
                <w:rFonts w:asciiTheme="majorHAnsi" w:hAnsiTheme="majorHAnsi" w:cstheme="majorHAnsi"/>
              </w:rPr>
              <w:t xml:space="preserve"> Union</w:t>
            </w:r>
          </w:p>
        </w:tc>
        <w:tc>
          <w:tcPr>
            <w:tcW w:w="3260" w:type="dxa"/>
          </w:tcPr>
          <w:p w14:paraId="0E7BF7FA" w14:textId="0BB751A1" w:rsidR="006842D4" w:rsidRPr="00917C02" w:rsidRDefault="006842D4" w:rsidP="00037777">
            <w:pPr>
              <w:rPr>
                <w:rFonts w:asciiTheme="majorHAnsi" w:hAnsiTheme="majorHAnsi" w:cstheme="majorHAnsi"/>
              </w:rPr>
            </w:pPr>
            <w:r w:rsidRPr="00917C02">
              <w:rPr>
                <w:rFonts w:asciiTheme="majorHAnsi" w:hAnsiTheme="majorHAnsi" w:cstheme="majorHAnsi"/>
              </w:rPr>
              <w:t>RCSU Treasurer</w:t>
            </w:r>
          </w:p>
        </w:tc>
        <w:tc>
          <w:tcPr>
            <w:tcW w:w="3544" w:type="dxa"/>
          </w:tcPr>
          <w:p w14:paraId="44E4DDE1" w14:textId="41D461C3" w:rsidR="006842D4" w:rsidRPr="00917C02" w:rsidRDefault="006842D4" w:rsidP="00037777">
            <w:pPr>
              <w:rPr>
                <w:rFonts w:asciiTheme="majorHAnsi" w:hAnsiTheme="majorHAnsi" w:cstheme="majorHAnsi"/>
              </w:rPr>
            </w:pPr>
            <w:r w:rsidRPr="00917C02">
              <w:rPr>
                <w:rFonts w:asciiTheme="majorHAnsi" w:hAnsiTheme="majorHAnsi" w:cstheme="majorHAnsi"/>
              </w:rPr>
              <w:t xml:space="preserve">Matthew </w:t>
            </w:r>
            <w:proofErr w:type="spellStart"/>
            <w:r w:rsidRPr="00917C02">
              <w:rPr>
                <w:rFonts w:asciiTheme="majorHAnsi" w:hAnsiTheme="majorHAnsi" w:cstheme="majorHAnsi"/>
              </w:rPr>
              <w:t>Leontsinis</w:t>
            </w:r>
            <w:proofErr w:type="spellEnd"/>
          </w:p>
        </w:tc>
      </w:tr>
      <w:tr w:rsidR="00261705" w:rsidRPr="00AA20A6" w14:paraId="246E6293" w14:textId="77777777" w:rsidTr="00261705">
        <w:trPr>
          <w:trHeight w:val="696"/>
        </w:trPr>
        <w:tc>
          <w:tcPr>
            <w:tcW w:w="2410" w:type="dxa"/>
          </w:tcPr>
          <w:p w14:paraId="3B213D59" w14:textId="5DD897E2" w:rsidR="00261705" w:rsidRPr="00917C02" w:rsidRDefault="00285B8A" w:rsidP="00037777">
            <w:pPr>
              <w:rPr>
                <w:rFonts w:asciiTheme="majorHAnsi" w:hAnsiTheme="majorHAnsi" w:cstheme="majorHAnsi"/>
              </w:rPr>
            </w:pPr>
            <w:r w:rsidRPr="00917C02">
              <w:rPr>
                <w:rFonts w:asciiTheme="majorHAnsi" w:hAnsiTheme="majorHAnsi" w:cstheme="majorHAnsi"/>
              </w:rPr>
              <w:t>Royal School of Mines</w:t>
            </w:r>
          </w:p>
        </w:tc>
        <w:tc>
          <w:tcPr>
            <w:tcW w:w="3260" w:type="dxa"/>
          </w:tcPr>
          <w:p w14:paraId="4EB4D726" w14:textId="77777777" w:rsidR="00261705" w:rsidRPr="00917C02" w:rsidRDefault="00917C02" w:rsidP="00037777">
            <w:pPr>
              <w:rPr>
                <w:rFonts w:asciiTheme="majorHAnsi" w:hAnsiTheme="majorHAnsi" w:cstheme="majorHAnsi"/>
              </w:rPr>
            </w:pPr>
            <w:r w:rsidRPr="00917C02">
              <w:rPr>
                <w:rFonts w:asciiTheme="majorHAnsi" w:hAnsiTheme="majorHAnsi" w:cstheme="majorHAnsi"/>
              </w:rPr>
              <w:t>President</w:t>
            </w:r>
          </w:p>
          <w:p w14:paraId="67C34A8E" w14:textId="77777777" w:rsidR="00917C02" w:rsidRPr="00917C02" w:rsidRDefault="00917C02" w:rsidP="00037777">
            <w:pPr>
              <w:rPr>
                <w:rFonts w:asciiTheme="majorHAnsi" w:hAnsiTheme="majorHAnsi" w:cstheme="majorHAnsi"/>
              </w:rPr>
            </w:pPr>
          </w:p>
          <w:p w14:paraId="053B4CBD" w14:textId="58C88911" w:rsidR="00917C02" w:rsidRPr="00917C02" w:rsidRDefault="00917C02" w:rsidP="00037777">
            <w:pPr>
              <w:rPr>
                <w:rFonts w:asciiTheme="majorHAnsi" w:hAnsiTheme="majorHAnsi" w:cstheme="majorHAnsi"/>
              </w:rPr>
            </w:pPr>
            <w:r w:rsidRPr="00917C02">
              <w:rPr>
                <w:rFonts w:asciiTheme="majorHAnsi" w:hAnsiTheme="majorHAnsi" w:cstheme="majorHAnsi"/>
              </w:rPr>
              <w:t>Vice President (Clubs &amp; Societies)</w:t>
            </w:r>
          </w:p>
        </w:tc>
        <w:tc>
          <w:tcPr>
            <w:tcW w:w="3544" w:type="dxa"/>
          </w:tcPr>
          <w:p w14:paraId="32620A20" w14:textId="77777777" w:rsidR="00261705" w:rsidRDefault="00917C02" w:rsidP="00037777">
            <w:pPr>
              <w:rPr>
                <w:rFonts w:asciiTheme="majorHAnsi" w:hAnsiTheme="majorHAnsi" w:cstheme="majorHAnsi"/>
              </w:rPr>
            </w:pPr>
            <w:r w:rsidRPr="00133062">
              <w:rPr>
                <w:rFonts w:asciiTheme="majorHAnsi" w:hAnsiTheme="majorHAnsi" w:cstheme="majorHAnsi"/>
              </w:rPr>
              <w:t>Jasmine Crocker</w:t>
            </w:r>
          </w:p>
          <w:p w14:paraId="755032AD" w14:textId="77777777" w:rsidR="00917C02" w:rsidRDefault="00917C02" w:rsidP="00037777">
            <w:pPr>
              <w:rPr>
                <w:rFonts w:asciiTheme="majorHAnsi" w:hAnsiTheme="majorHAnsi" w:cstheme="majorHAnsi"/>
              </w:rPr>
            </w:pPr>
          </w:p>
          <w:p w14:paraId="4EFB9420" w14:textId="57E2171D" w:rsidR="00917C02" w:rsidRPr="00917C02" w:rsidRDefault="00917C02" w:rsidP="00037777">
            <w:pPr>
              <w:rPr>
                <w:rFonts w:asciiTheme="majorHAnsi" w:hAnsiTheme="majorHAnsi" w:cstheme="majorHAnsi"/>
              </w:rPr>
            </w:pPr>
            <w:r w:rsidRPr="00917C02">
              <w:rPr>
                <w:rFonts w:asciiTheme="majorHAnsi" w:hAnsiTheme="majorHAnsi" w:cstheme="majorHAnsi"/>
              </w:rPr>
              <w:t xml:space="preserve">Jessica </w:t>
            </w:r>
            <w:proofErr w:type="spellStart"/>
            <w:r w:rsidRPr="00917C02">
              <w:rPr>
                <w:rFonts w:asciiTheme="majorHAnsi" w:hAnsiTheme="majorHAnsi" w:cstheme="majorHAnsi"/>
              </w:rPr>
              <w:t>Dring</w:t>
            </w:r>
            <w:proofErr w:type="spellEnd"/>
            <w:r w:rsidRPr="00917C02">
              <w:rPr>
                <w:rFonts w:asciiTheme="majorHAnsi" w:hAnsiTheme="majorHAnsi" w:cstheme="majorHAnsi"/>
              </w:rPr>
              <w:t>-Morris</w:t>
            </w:r>
          </w:p>
        </w:tc>
      </w:tr>
    </w:tbl>
    <w:p w14:paraId="2B5704FF" w14:textId="56804A05" w:rsidR="006842D4" w:rsidRDefault="006842D4" w:rsidP="008B7F9E">
      <w:pPr>
        <w:rPr>
          <w:rFonts w:ascii="Arial" w:hAnsi="Arial" w:cs="Arial"/>
          <w:b/>
          <w:bCs/>
        </w:rPr>
      </w:pPr>
    </w:p>
    <w:p w14:paraId="12A4816E" w14:textId="4C0603BF" w:rsidR="00D41981" w:rsidRDefault="00D41981" w:rsidP="008B7F9E">
      <w:pPr>
        <w:rPr>
          <w:rFonts w:ascii="Arial" w:hAnsi="Arial" w:cs="Arial"/>
          <w:b/>
          <w:bCs/>
        </w:rPr>
      </w:pPr>
    </w:p>
    <w:p w14:paraId="1DCA855D" w14:textId="7D6B057E" w:rsidR="00D41981" w:rsidRDefault="00D41981" w:rsidP="008B7F9E">
      <w:pPr>
        <w:rPr>
          <w:rFonts w:ascii="Arial" w:hAnsi="Arial" w:cs="Arial"/>
          <w:b/>
          <w:bCs/>
        </w:rPr>
      </w:pPr>
    </w:p>
    <w:p w14:paraId="0DBEA245" w14:textId="77777777" w:rsidR="00D41981" w:rsidRPr="00AA20A6" w:rsidRDefault="00D41981" w:rsidP="008B7F9E">
      <w:pPr>
        <w:rPr>
          <w:rFonts w:ascii="Arial" w:hAnsi="Arial" w:cs="Arial"/>
          <w:b/>
          <w:bCs/>
        </w:rPr>
      </w:pPr>
    </w:p>
    <w:p w14:paraId="3150D5C4" w14:textId="77777777" w:rsidR="001834D3" w:rsidRPr="00AA20A6" w:rsidRDefault="001834D3" w:rsidP="007838CB">
      <w:pPr>
        <w:rPr>
          <w:rFonts w:ascii="Arial" w:hAnsi="Arial" w:cs="Arial"/>
        </w:rPr>
      </w:pPr>
    </w:p>
    <w:p w14:paraId="4DD4F5C7" w14:textId="77777777" w:rsidR="00B65DA3" w:rsidRDefault="00B65DA3" w:rsidP="00B65DA3">
      <w:pPr>
        <w:rPr>
          <w:rFonts w:asciiTheme="majorHAnsi" w:hAnsiTheme="majorHAnsi" w:cstheme="majorHAnsi"/>
          <w:b/>
          <w:u w:val="single"/>
        </w:rPr>
      </w:pPr>
      <w:r>
        <w:rPr>
          <w:rFonts w:asciiTheme="majorHAnsi" w:hAnsiTheme="majorHAnsi" w:cstheme="majorHAnsi"/>
          <w:b/>
          <w:u w:val="single"/>
        </w:rPr>
        <w:lastRenderedPageBreak/>
        <w:t>Chairs Business</w:t>
      </w:r>
    </w:p>
    <w:p w14:paraId="5E4EE4C5" w14:textId="77777777" w:rsidR="00E27977" w:rsidRDefault="00B65DA3" w:rsidP="00E27977">
      <w:pPr>
        <w:pStyle w:val="ListParagraph"/>
        <w:numPr>
          <w:ilvl w:val="0"/>
          <w:numId w:val="21"/>
        </w:numPr>
        <w:rPr>
          <w:rFonts w:asciiTheme="majorHAnsi" w:hAnsiTheme="majorHAnsi" w:cstheme="majorBidi"/>
          <w:b/>
          <w:bCs/>
        </w:rPr>
      </w:pPr>
      <w:r w:rsidRPr="0A22284F">
        <w:rPr>
          <w:rFonts w:asciiTheme="majorHAnsi" w:hAnsiTheme="majorHAnsi" w:cstheme="majorBidi"/>
          <w:b/>
          <w:bCs/>
        </w:rPr>
        <w:t>Apologies for Absence</w:t>
      </w:r>
    </w:p>
    <w:p w14:paraId="1B27B70A" w14:textId="5BCDA96B" w:rsidR="00B65DA3" w:rsidRPr="0089667D" w:rsidRDefault="00412F65" w:rsidP="0089667D">
      <w:pPr>
        <w:pStyle w:val="ListParagraph"/>
        <w:numPr>
          <w:ilvl w:val="1"/>
          <w:numId w:val="21"/>
        </w:numPr>
        <w:rPr>
          <w:rFonts w:asciiTheme="majorHAnsi" w:hAnsiTheme="majorHAnsi" w:cstheme="majorBidi"/>
        </w:rPr>
      </w:pPr>
      <w:hyperlink r:id="rId18" w:history="1">
        <w:r w:rsidR="00E27977" w:rsidRPr="0061704E">
          <w:rPr>
            <w:rFonts w:asciiTheme="majorHAnsi" w:hAnsiTheme="majorHAnsi" w:cstheme="majorBidi"/>
          </w:rPr>
          <w:t>Community Sector</w:t>
        </w:r>
      </w:hyperlink>
      <w:r w:rsidR="00285B8A" w:rsidRPr="0061704E">
        <w:rPr>
          <w:rFonts w:asciiTheme="majorHAnsi" w:hAnsiTheme="majorHAnsi" w:cstheme="majorBidi"/>
        </w:rPr>
        <w:t xml:space="preserve">, Silwood Park Students Union, </w:t>
      </w:r>
      <w:r w:rsidR="00917C02" w:rsidRPr="0061704E">
        <w:rPr>
          <w:rFonts w:asciiTheme="majorHAnsi" w:hAnsiTheme="majorHAnsi" w:cstheme="majorBidi"/>
        </w:rPr>
        <w:t>Graduate Student Union, Overseas Clubs</w:t>
      </w:r>
      <w:r w:rsidR="0089667D">
        <w:rPr>
          <w:rFonts w:asciiTheme="majorHAnsi" w:hAnsiTheme="majorHAnsi" w:cstheme="majorBidi"/>
        </w:rPr>
        <w:t xml:space="preserve">. </w:t>
      </w:r>
    </w:p>
    <w:p w14:paraId="3EF84FC7" w14:textId="77777777" w:rsidR="00B65DA3" w:rsidRDefault="00B65DA3" w:rsidP="00B65DA3">
      <w:pPr>
        <w:pStyle w:val="ListParagraph"/>
        <w:numPr>
          <w:ilvl w:val="0"/>
          <w:numId w:val="21"/>
        </w:numPr>
        <w:rPr>
          <w:rFonts w:asciiTheme="majorHAnsi" w:hAnsiTheme="majorHAnsi" w:cstheme="majorBidi"/>
          <w:b/>
          <w:bCs/>
        </w:rPr>
      </w:pPr>
      <w:r w:rsidRPr="0A22284F">
        <w:rPr>
          <w:rFonts w:asciiTheme="majorHAnsi" w:hAnsiTheme="majorHAnsi" w:cstheme="majorBidi"/>
          <w:b/>
          <w:bCs/>
        </w:rPr>
        <w:t>Action Tracker</w:t>
      </w:r>
    </w:p>
    <w:p w14:paraId="57196905" w14:textId="51A749D3" w:rsidR="00B65DA3" w:rsidRPr="008A23F6" w:rsidRDefault="00917C02" w:rsidP="00B65DA3">
      <w:pPr>
        <w:pStyle w:val="ListParagraph"/>
        <w:numPr>
          <w:ilvl w:val="1"/>
          <w:numId w:val="21"/>
        </w:numPr>
        <w:rPr>
          <w:rFonts w:asciiTheme="majorHAnsi" w:hAnsiTheme="majorHAnsi" w:cstheme="majorBidi"/>
          <w:b/>
          <w:bCs/>
        </w:rPr>
      </w:pPr>
      <w:r>
        <w:rPr>
          <w:rFonts w:asciiTheme="majorHAnsi" w:hAnsiTheme="majorHAnsi" w:cstheme="majorBidi"/>
        </w:rPr>
        <w:t xml:space="preserve">In the </w:t>
      </w:r>
      <w:r w:rsidR="0061704E">
        <w:rPr>
          <w:rFonts w:asciiTheme="majorHAnsi" w:hAnsiTheme="majorHAnsi" w:cstheme="majorBidi"/>
        </w:rPr>
        <w:t>interest</w:t>
      </w:r>
      <w:r>
        <w:rPr>
          <w:rFonts w:asciiTheme="majorHAnsi" w:hAnsiTheme="majorHAnsi" w:cstheme="majorBidi"/>
        </w:rPr>
        <w:t xml:space="preserve"> of time DPCS will update the </w:t>
      </w:r>
      <w:r w:rsidR="0061704E">
        <w:rPr>
          <w:rFonts w:asciiTheme="majorHAnsi" w:hAnsiTheme="majorHAnsi" w:cstheme="majorBidi"/>
        </w:rPr>
        <w:t>action tracker for</w:t>
      </w:r>
      <w:r>
        <w:rPr>
          <w:rFonts w:asciiTheme="majorHAnsi" w:hAnsiTheme="majorHAnsi" w:cstheme="majorBidi"/>
        </w:rPr>
        <w:t xml:space="preserve"> MG Chairs to review</w:t>
      </w:r>
      <w:r w:rsidR="0061704E">
        <w:rPr>
          <w:rFonts w:asciiTheme="majorHAnsi" w:hAnsiTheme="majorHAnsi" w:cstheme="majorBidi"/>
        </w:rPr>
        <w:t xml:space="preserve"> in their own time.</w:t>
      </w:r>
    </w:p>
    <w:p w14:paraId="105E0208" w14:textId="34BD2E10" w:rsidR="00B65DA3" w:rsidRPr="00B103E5" w:rsidRDefault="00B65DA3" w:rsidP="00B103E5">
      <w:pPr>
        <w:rPr>
          <w:rFonts w:asciiTheme="majorHAnsi" w:hAnsiTheme="majorHAnsi" w:cstheme="majorHAnsi"/>
          <w:b/>
          <w:u w:val="single"/>
        </w:rPr>
      </w:pPr>
      <w:r w:rsidRPr="008A23F6">
        <w:rPr>
          <w:rFonts w:asciiTheme="majorHAnsi" w:hAnsiTheme="majorHAnsi" w:cstheme="majorHAnsi"/>
          <w:b/>
          <w:u w:val="single"/>
        </w:rPr>
        <w:t xml:space="preserve">Matters for </w:t>
      </w:r>
      <w:r>
        <w:rPr>
          <w:rFonts w:asciiTheme="majorHAnsi" w:hAnsiTheme="majorHAnsi" w:cstheme="majorHAnsi"/>
          <w:b/>
          <w:u w:val="single"/>
        </w:rPr>
        <w:t>Report</w:t>
      </w:r>
    </w:p>
    <w:p w14:paraId="0180B42B" w14:textId="1AC2372E" w:rsidR="00B65DA3" w:rsidRDefault="0061704E" w:rsidP="00B65DA3">
      <w:pPr>
        <w:pStyle w:val="ListParagraph"/>
        <w:numPr>
          <w:ilvl w:val="0"/>
          <w:numId w:val="21"/>
        </w:numPr>
        <w:rPr>
          <w:rFonts w:asciiTheme="majorHAnsi" w:hAnsiTheme="majorHAnsi" w:cstheme="majorBidi"/>
          <w:b/>
          <w:bCs/>
        </w:rPr>
      </w:pPr>
      <w:r>
        <w:rPr>
          <w:rFonts w:asciiTheme="majorHAnsi" w:hAnsiTheme="majorHAnsi" w:cstheme="majorBidi"/>
          <w:b/>
          <w:bCs/>
        </w:rPr>
        <w:t>MG Chairs reports</w:t>
      </w:r>
    </w:p>
    <w:p w14:paraId="24243BF7" w14:textId="4BDB4846" w:rsidR="00B65DA3" w:rsidRDefault="007C2FD2" w:rsidP="0061704E">
      <w:pPr>
        <w:pStyle w:val="ListParagraph"/>
        <w:numPr>
          <w:ilvl w:val="1"/>
          <w:numId w:val="21"/>
        </w:numPr>
        <w:rPr>
          <w:rFonts w:asciiTheme="majorHAnsi" w:hAnsiTheme="majorHAnsi" w:cstheme="majorBidi"/>
        </w:rPr>
      </w:pPr>
      <w:r w:rsidRPr="007C2FD2">
        <w:rPr>
          <w:rFonts w:asciiTheme="majorHAnsi" w:hAnsiTheme="majorHAnsi" w:cstheme="majorBidi"/>
        </w:rPr>
        <w:t>A</w:t>
      </w:r>
      <w:r>
        <w:rPr>
          <w:rFonts w:asciiTheme="majorHAnsi" w:hAnsiTheme="majorHAnsi" w:cstheme="majorBidi"/>
        </w:rPr>
        <w:t>ctivity levels continues unchanged due to the continued restrictions. As this is the 1</w:t>
      </w:r>
      <w:r w:rsidRPr="007C2FD2">
        <w:rPr>
          <w:rFonts w:asciiTheme="majorHAnsi" w:hAnsiTheme="majorHAnsi" w:cstheme="majorBidi"/>
          <w:vertAlign w:val="superscript"/>
        </w:rPr>
        <w:t>st</w:t>
      </w:r>
      <w:r>
        <w:rPr>
          <w:rFonts w:asciiTheme="majorHAnsi" w:hAnsiTheme="majorHAnsi" w:cstheme="majorBidi"/>
        </w:rPr>
        <w:t xml:space="preserve"> budgeting meeting MG updates were skipped to give more time to other discussion points. DPCS will continue to have 121 with MG Chairs and treasures separately. </w:t>
      </w:r>
    </w:p>
    <w:p w14:paraId="36707514" w14:textId="77777777" w:rsidR="007C2FD2" w:rsidRPr="007C2FD2" w:rsidRDefault="007C2FD2" w:rsidP="007C2FD2">
      <w:pPr>
        <w:pStyle w:val="ListParagraph"/>
        <w:ind w:left="1080"/>
        <w:rPr>
          <w:rFonts w:asciiTheme="majorHAnsi" w:hAnsiTheme="majorHAnsi" w:cstheme="majorBidi"/>
        </w:rPr>
      </w:pPr>
    </w:p>
    <w:p w14:paraId="317F5BE2" w14:textId="77777777" w:rsidR="007C2FD2" w:rsidRPr="007C2FD2" w:rsidRDefault="007C2FD2" w:rsidP="007C2FD2">
      <w:pPr>
        <w:pStyle w:val="ListParagraph"/>
        <w:numPr>
          <w:ilvl w:val="0"/>
          <w:numId w:val="21"/>
        </w:numPr>
        <w:spacing w:after="0"/>
        <w:rPr>
          <w:rFonts w:asciiTheme="majorHAnsi" w:eastAsiaTheme="majorEastAsia" w:hAnsiTheme="majorHAnsi" w:cstheme="majorBidi"/>
          <w:b/>
          <w:bCs/>
        </w:rPr>
      </w:pPr>
      <w:r w:rsidRPr="007C2FD2">
        <w:rPr>
          <w:rFonts w:asciiTheme="majorHAnsi" w:hAnsiTheme="majorHAnsi" w:cstheme="majorBidi"/>
          <w:b/>
          <w:bCs/>
        </w:rPr>
        <w:t>Transport Strategy introduction </w:t>
      </w:r>
    </w:p>
    <w:p w14:paraId="173EAE71" w14:textId="7EB2DE76" w:rsidR="007C2FD2" w:rsidRPr="00300531" w:rsidRDefault="007C2FD2" w:rsidP="007C2FD2">
      <w:pPr>
        <w:pStyle w:val="ListParagraph"/>
        <w:numPr>
          <w:ilvl w:val="1"/>
          <w:numId w:val="21"/>
        </w:numPr>
        <w:spacing w:after="0"/>
        <w:rPr>
          <w:rFonts w:asciiTheme="majorHAnsi" w:eastAsiaTheme="majorEastAsia" w:hAnsiTheme="majorHAnsi" w:cstheme="majorBidi"/>
          <w:b/>
          <w:bCs/>
        </w:rPr>
      </w:pPr>
      <w:r w:rsidRPr="007C2FD2">
        <w:rPr>
          <w:rFonts w:asciiTheme="majorHAnsi" w:hAnsiTheme="majorHAnsi" w:cstheme="majorHAnsi"/>
        </w:rPr>
        <w:t>Rachel Sunderland - Student Opportunities and Development Manager</w:t>
      </w:r>
      <w:r>
        <w:rPr>
          <w:rFonts w:asciiTheme="majorHAnsi" w:hAnsiTheme="majorHAnsi" w:cstheme="majorHAnsi"/>
        </w:rPr>
        <w:t xml:space="preserve">, </w:t>
      </w:r>
      <w:r w:rsidR="00300531">
        <w:rPr>
          <w:rFonts w:asciiTheme="majorHAnsi" w:hAnsiTheme="majorHAnsi" w:cstheme="majorHAnsi"/>
        </w:rPr>
        <w:t>presented an improvement project the Union is working on</w:t>
      </w:r>
      <w:r w:rsidR="0089667D">
        <w:rPr>
          <w:rFonts w:asciiTheme="majorHAnsi" w:hAnsiTheme="majorHAnsi" w:cstheme="majorHAnsi"/>
        </w:rPr>
        <w:t xml:space="preserve"> to develop a transport strategy</w:t>
      </w:r>
      <w:r w:rsidR="00300531">
        <w:rPr>
          <w:rFonts w:asciiTheme="majorHAnsi" w:hAnsiTheme="majorHAnsi" w:cstheme="majorHAnsi"/>
        </w:rPr>
        <w:t xml:space="preserve">. </w:t>
      </w:r>
    </w:p>
    <w:p w14:paraId="7E28FDBC" w14:textId="465FC590" w:rsidR="00300531" w:rsidRPr="00300531" w:rsidRDefault="00300531" w:rsidP="00300531">
      <w:pPr>
        <w:pStyle w:val="ListParagraph"/>
        <w:numPr>
          <w:ilvl w:val="2"/>
          <w:numId w:val="21"/>
        </w:numPr>
        <w:spacing w:after="0"/>
        <w:rPr>
          <w:rFonts w:asciiTheme="majorHAnsi" w:eastAsiaTheme="majorEastAsia" w:hAnsiTheme="majorHAnsi" w:cstheme="majorBidi"/>
          <w:b/>
          <w:bCs/>
        </w:rPr>
      </w:pPr>
      <w:r>
        <w:rPr>
          <w:rFonts w:asciiTheme="majorHAnsi" w:hAnsiTheme="majorHAnsi" w:cstheme="majorHAnsi"/>
        </w:rPr>
        <w:t xml:space="preserve">The presentation included a summary of Unions vehicles, </w:t>
      </w:r>
      <w:r w:rsidR="00ED2E8E">
        <w:rPr>
          <w:rFonts w:asciiTheme="majorHAnsi" w:hAnsiTheme="majorHAnsi" w:cstheme="majorHAnsi"/>
        </w:rPr>
        <w:t xml:space="preserve">including information on </w:t>
      </w:r>
      <w:r>
        <w:rPr>
          <w:rFonts w:asciiTheme="majorHAnsi" w:hAnsiTheme="majorHAnsi" w:cstheme="majorHAnsi"/>
        </w:rPr>
        <w:t>the</w:t>
      </w:r>
      <w:r w:rsidR="00ED2E8E">
        <w:rPr>
          <w:rFonts w:asciiTheme="majorHAnsi" w:hAnsiTheme="majorHAnsi" w:cstheme="majorHAnsi"/>
        </w:rPr>
        <w:t xml:space="preserve"> </w:t>
      </w:r>
      <w:proofErr w:type="gramStart"/>
      <w:r w:rsidR="00ED2E8E">
        <w:rPr>
          <w:rFonts w:asciiTheme="majorHAnsi" w:hAnsiTheme="majorHAnsi" w:cstheme="majorHAnsi"/>
        </w:rPr>
        <w:t>minibuses</w:t>
      </w:r>
      <w:proofErr w:type="gramEnd"/>
      <w:r>
        <w:rPr>
          <w:rFonts w:asciiTheme="majorHAnsi" w:hAnsiTheme="majorHAnsi" w:cstheme="majorHAnsi"/>
        </w:rPr>
        <w:t xml:space="preserve"> conditions </w:t>
      </w:r>
      <w:r w:rsidR="00ED2E8E">
        <w:rPr>
          <w:rFonts w:asciiTheme="majorHAnsi" w:hAnsiTheme="majorHAnsi" w:cstheme="majorHAnsi"/>
        </w:rPr>
        <w:t>and</w:t>
      </w:r>
      <w:r>
        <w:rPr>
          <w:rFonts w:asciiTheme="majorHAnsi" w:hAnsiTheme="majorHAnsi" w:cstheme="majorHAnsi"/>
        </w:rPr>
        <w:t xml:space="preserve"> state of disrepair, </w:t>
      </w:r>
      <w:r w:rsidR="00ED2E8E">
        <w:rPr>
          <w:rFonts w:asciiTheme="majorHAnsi" w:hAnsiTheme="majorHAnsi" w:cstheme="majorHAnsi"/>
        </w:rPr>
        <w:t xml:space="preserve">minibuses </w:t>
      </w:r>
      <w:r>
        <w:rPr>
          <w:rFonts w:asciiTheme="majorHAnsi" w:hAnsiTheme="majorHAnsi" w:cstheme="majorHAnsi"/>
        </w:rPr>
        <w:t>financial context</w:t>
      </w:r>
      <w:r w:rsidR="00ED2E8E">
        <w:rPr>
          <w:rFonts w:asciiTheme="majorHAnsi" w:hAnsiTheme="majorHAnsi" w:cstheme="majorHAnsi"/>
        </w:rPr>
        <w:t xml:space="preserve"> and </w:t>
      </w:r>
      <w:r>
        <w:rPr>
          <w:rFonts w:asciiTheme="majorHAnsi" w:hAnsiTheme="majorHAnsi" w:cstheme="majorHAnsi"/>
        </w:rPr>
        <w:t>the impact of COVID19.</w:t>
      </w:r>
      <w:r w:rsidR="00A46A13">
        <w:rPr>
          <w:rFonts w:asciiTheme="majorHAnsi" w:hAnsiTheme="majorHAnsi" w:cstheme="majorHAnsi"/>
        </w:rPr>
        <w:t xml:space="preserve"> </w:t>
      </w:r>
    </w:p>
    <w:p w14:paraId="021B5D66" w14:textId="5224A237" w:rsidR="00A46A13" w:rsidRDefault="00300531" w:rsidP="00A46A13">
      <w:pPr>
        <w:pStyle w:val="ListParagraph"/>
        <w:numPr>
          <w:ilvl w:val="2"/>
          <w:numId w:val="21"/>
        </w:numPr>
        <w:spacing w:after="0"/>
        <w:rPr>
          <w:rFonts w:asciiTheme="majorHAnsi" w:hAnsiTheme="majorHAnsi" w:cstheme="majorHAnsi"/>
        </w:rPr>
      </w:pPr>
      <w:r w:rsidRPr="00300531">
        <w:rPr>
          <w:rFonts w:asciiTheme="majorHAnsi" w:hAnsiTheme="majorHAnsi" w:cstheme="majorHAnsi"/>
        </w:rPr>
        <w:t xml:space="preserve">Rachel emphasised the importance of transport and minibuses to many clubs </w:t>
      </w:r>
      <w:r>
        <w:rPr>
          <w:rFonts w:asciiTheme="majorHAnsi" w:hAnsiTheme="majorHAnsi" w:cstheme="majorHAnsi"/>
        </w:rPr>
        <w:t xml:space="preserve">and the reason why </w:t>
      </w:r>
      <w:r w:rsidR="00ED2E8E">
        <w:rPr>
          <w:rFonts w:asciiTheme="majorHAnsi" w:hAnsiTheme="majorHAnsi" w:cstheme="majorHAnsi"/>
        </w:rPr>
        <w:t xml:space="preserve">meaningful and representative </w:t>
      </w:r>
      <w:r>
        <w:rPr>
          <w:rFonts w:asciiTheme="majorHAnsi" w:hAnsiTheme="majorHAnsi" w:cstheme="majorHAnsi"/>
        </w:rPr>
        <w:t>student consultation is imperative</w:t>
      </w:r>
      <w:r w:rsidR="00ED2E8E">
        <w:rPr>
          <w:rFonts w:asciiTheme="majorHAnsi" w:hAnsiTheme="majorHAnsi" w:cstheme="majorHAnsi"/>
        </w:rPr>
        <w:t xml:space="preserve"> to inform future transport decisions</w:t>
      </w:r>
      <w:r>
        <w:rPr>
          <w:rFonts w:asciiTheme="majorHAnsi" w:hAnsiTheme="majorHAnsi" w:cstheme="majorHAnsi"/>
        </w:rPr>
        <w:t>. There is a survey circulated, focus groups being carried out, MG Chairs were offered the opportunity to run their own sector focus groups – with ICU resources.</w:t>
      </w:r>
    </w:p>
    <w:p w14:paraId="626FF20B" w14:textId="522E4353" w:rsidR="003B3EB9" w:rsidRPr="00A46A13" w:rsidRDefault="003B3EB9" w:rsidP="00A46A13">
      <w:pPr>
        <w:pStyle w:val="ListParagraph"/>
        <w:numPr>
          <w:ilvl w:val="2"/>
          <w:numId w:val="21"/>
        </w:numPr>
        <w:spacing w:after="0"/>
        <w:rPr>
          <w:rFonts w:asciiTheme="majorHAnsi" w:hAnsiTheme="majorHAnsi" w:cstheme="majorHAnsi"/>
        </w:rPr>
      </w:pPr>
      <w:r>
        <w:rPr>
          <w:rFonts w:asciiTheme="majorHAnsi" w:hAnsiTheme="majorHAnsi" w:cstheme="majorHAnsi"/>
        </w:rPr>
        <w:t xml:space="preserve">Rachel has had focus </w:t>
      </w:r>
      <w:r w:rsidR="00D0097B">
        <w:rPr>
          <w:rFonts w:asciiTheme="majorHAnsi" w:hAnsiTheme="majorHAnsi" w:cstheme="majorHAnsi"/>
        </w:rPr>
        <w:t>groups</w:t>
      </w:r>
      <w:r>
        <w:rPr>
          <w:rFonts w:asciiTheme="majorHAnsi" w:hAnsiTheme="majorHAnsi" w:cstheme="majorHAnsi"/>
        </w:rPr>
        <w:t xml:space="preserve"> with a few outdoor clubs, </w:t>
      </w:r>
      <w:r w:rsidR="0089667D">
        <w:rPr>
          <w:rFonts w:asciiTheme="majorHAnsi" w:hAnsiTheme="majorHAnsi" w:cstheme="majorHAnsi"/>
        </w:rPr>
        <w:t>and</w:t>
      </w:r>
      <w:r>
        <w:rPr>
          <w:rFonts w:asciiTheme="majorHAnsi" w:hAnsiTheme="majorHAnsi" w:cstheme="majorHAnsi"/>
        </w:rPr>
        <w:t xml:space="preserve"> will be me</w:t>
      </w:r>
      <w:r w:rsidR="00D0097B">
        <w:rPr>
          <w:rFonts w:asciiTheme="majorHAnsi" w:hAnsiTheme="majorHAnsi" w:cstheme="majorHAnsi"/>
        </w:rPr>
        <w:t>et</w:t>
      </w:r>
      <w:r>
        <w:rPr>
          <w:rFonts w:asciiTheme="majorHAnsi" w:hAnsiTheme="majorHAnsi" w:cstheme="majorHAnsi"/>
        </w:rPr>
        <w:t>i</w:t>
      </w:r>
      <w:r w:rsidR="00D0097B">
        <w:rPr>
          <w:rFonts w:asciiTheme="majorHAnsi" w:hAnsiTheme="majorHAnsi" w:cstheme="majorHAnsi"/>
        </w:rPr>
        <w:t>ng</w:t>
      </w:r>
      <w:r>
        <w:rPr>
          <w:rFonts w:asciiTheme="majorHAnsi" w:hAnsiTheme="majorHAnsi" w:cstheme="majorHAnsi"/>
        </w:rPr>
        <w:t xml:space="preserve"> with M</w:t>
      </w:r>
      <w:r w:rsidR="00D0097B">
        <w:rPr>
          <w:rFonts w:asciiTheme="majorHAnsi" w:hAnsiTheme="majorHAnsi" w:cstheme="majorHAnsi"/>
        </w:rPr>
        <w:t>o</w:t>
      </w:r>
      <w:r>
        <w:rPr>
          <w:rFonts w:asciiTheme="majorHAnsi" w:hAnsiTheme="majorHAnsi" w:cstheme="majorHAnsi"/>
        </w:rPr>
        <w:t xml:space="preserve">ve </w:t>
      </w:r>
      <w:r w:rsidR="00D0097B">
        <w:rPr>
          <w:rFonts w:asciiTheme="majorHAnsi" w:hAnsiTheme="majorHAnsi" w:cstheme="majorHAnsi"/>
        </w:rPr>
        <w:t>Imperial</w:t>
      </w:r>
      <w:r>
        <w:rPr>
          <w:rFonts w:asciiTheme="majorHAnsi" w:hAnsiTheme="majorHAnsi" w:cstheme="majorHAnsi"/>
        </w:rPr>
        <w:t xml:space="preserve"> to capture sports training travel, Rachel will be</w:t>
      </w:r>
      <w:r w:rsidR="00D0097B">
        <w:rPr>
          <w:rFonts w:asciiTheme="majorHAnsi" w:hAnsiTheme="majorHAnsi" w:cstheme="majorHAnsi"/>
        </w:rPr>
        <w:t xml:space="preserve"> looking</w:t>
      </w:r>
      <w:r>
        <w:rPr>
          <w:rFonts w:asciiTheme="majorHAnsi" w:hAnsiTheme="majorHAnsi" w:cstheme="majorHAnsi"/>
        </w:rPr>
        <w:t xml:space="preserve"> at previous </w:t>
      </w:r>
      <w:r w:rsidR="00D0097B">
        <w:rPr>
          <w:rFonts w:asciiTheme="majorHAnsi" w:hAnsiTheme="majorHAnsi" w:cstheme="majorHAnsi"/>
        </w:rPr>
        <w:t>bookings</w:t>
      </w:r>
      <w:r>
        <w:rPr>
          <w:rFonts w:asciiTheme="majorHAnsi" w:hAnsiTheme="majorHAnsi" w:cstheme="majorHAnsi"/>
        </w:rPr>
        <w:t xml:space="preserve"> data to </w:t>
      </w:r>
      <w:r w:rsidR="00D0097B">
        <w:rPr>
          <w:rFonts w:asciiTheme="majorHAnsi" w:hAnsiTheme="majorHAnsi" w:cstheme="majorHAnsi"/>
        </w:rPr>
        <w:t>identify any groups that should be consulted</w:t>
      </w:r>
    </w:p>
    <w:p w14:paraId="7F499DFD" w14:textId="5EC5A4A9" w:rsidR="00A46A13" w:rsidRDefault="00A46A13" w:rsidP="002F6F4A">
      <w:pPr>
        <w:pStyle w:val="ListParagraph"/>
        <w:numPr>
          <w:ilvl w:val="2"/>
          <w:numId w:val="21"/>
        </w:numPr>
        <w:spacing w:after="0"/>
        <w:rPr>
          <w:rFonts w:asciiTheme="majorHAnsi" w:hAnsiTheme="majorHAnsi" w:cstheme="majorHAnsi"/>
        </w:rPr>
      </w:pPr>
      <w:r>
        <w:rPr>
          <w:rFonts w:asciiTheme="majorHAnsi" w:hAnsiTheme="majorHAnsi" w:cstheme="majorHAnsi"/>
        </w:rPr>
        <w:t>It was explained the possibility for the Union to run 4 minibuses service in July, depending on Govt guidelines and state of fleet. This would include risk assessing journeys, reduced capacity, cleaning rot</w:t>
      </w:r>
      <w:r w:rsidR="0089667D">
        <w:rPr>
          <w:rFonts w:asciiTheme="majorHAnsi" w:hAnsiTheme="majorHAnsi" w:cstheme="majorHAnsi"/>
        </w:rPr>
        <w:t>a</w:t>
      </w:r>
      <w:r>
        <w:rPr>
          <w:rFonts w:asciiTheme="majorHAnsi" w:hAnsiTheme="majorHAnsi" w:cstheme="majorHAnsi"/>
        </w:rPr>
        <w:t xml:space="preserve">. </w:t>
      </w:r>
    </w:p>
    <w:p w14:paraId="39FE8925" w14:textId="7AA81271" w:rsidR="00A46A13" w:rsidRPr="00A46A13" w:rsidRDefault="00A46A13" w:rsidP="00A46A13">
      <w:pPr>
        <w:pStyle w:val="ListParagraph"/>
        <w:numPr>
          <w:ilvl w:val="2"/>
          <w:numId w:val="21"/>
        </w:numPr>
        <w:spacing w:after="0"/>
        <w:rPr>
          <w:rFonts w:asciiTheme="majorHAnsi" w:hAnsiTheme="majorHAnsi" w:cstheme="majorHAnsi"/>
        </w:rPr>
      </w:pPr>
      <w:r>
        <w:rPr>
          <w:rFonts w:asciiTheme="majorHAnsi" w:hAnsiTheme="majorHAnsi" w:cstheme="majorHAnsi"/>
        </w:rPr>
        <w:t xml:space="preserve">CSPB were asked to fill in a </w:t>
      </w:r>
      <w:proofErr w:type="spellStart"/>
      <w:r>
        <w:rPr>
          <w:rFonts w:asciiTheme="majorHAnsi" w:hAnsiTheme="majorHAnsi" w:cstheme="majorHAnsi"/>
        </w:rPr>
        <w:t>menti</w:t>
      </w:r>
      <w:proofErr w:type="spellEnd"/>
      <w:r>
        <w:rPr>
          <w:rFonts w:asciiTheme="majorHAnsi" w:hAnsiTheme="majorHAnsi" w:cstheme="majorHAnsi"/>
        </w:rPr>
        <w:t xml:space="preserve">-meter feedback </w:t>
      </w:r>
      <w:r w:rsidR="0089667D">
        <w:rPr>
          <w:rFonts w:asciiTheme="majorHAnsi" w:hAnsiTheme="majorHAnsi" w:cstheme="majorHAnsi"/>
        </w:rPr>
        <w:t>for</w:t>
      </w:r>
      <w:r>
        <w:rPr>
          <w:rFonts w:asciiTheme="majorHAnsi" w:hAnsiTheme="majorHAnsi" w:cstheme="majorHAnsi"/>
        </w:rPr>
        <w:t xml:space="preserve"> this </w:t>
      </w:r>
      <w:r w:rsidR="003B3EB9">
        <w:rPr>
          <w:rFonts w:asciiTheme="majorHAnsi" w:hAnsiTheme="majorHAnsi" w:cstheme="majorHAnsi"/>
        </w:rPr>
        <w:t>project.</w:t>
      </w:r>
    </w:p>
    <w:p w14:paraId="6DE21A49" w14:textId="25D9D3CB" w:rsidR="00B65DA3" w:rsidRDefault="002F6F4A" w:rsidP="00D0097B">
      <w:pPr>
        <w:pStyle w:val="ListParagraph"/>
        <w:numPr>
          <w:ilvl w:val="2"/>
          <w:numId w:val="21"/>
        </w:numPr>
        <w:spacing w:after="0"/>
        <w:rPr>
          <w:rFonts w:asciiTheme="majorHAnsi" w:hAnsiTheme="majorHAnsi" w:cstheme="majorHAnsi"/>
        </w:rPr>
      </w:pPr>
      <w:r>
        <w:rPr>
          <w:rStyle w:val="eop"/>
          <w:rFonts w:ascii="Arial" w:hAnsi="Arial" w:cs="Arial"/>
        </w:rPr>
        <w:t>​</w:t>
      </w:r>
      <w:r w:rsidR="00A46A13" w:rsidRPr="00A46A13">
        <w:rPr>
          <w:rFonts w:asciiTheme="majorHAnsi" w:hAnsiTheme="majorHAnsi" w:cstheme="majorHAnsi"/>
        </w:rPr>
        <w:t xml:space="preserve"> </w:t>
      </w:r>
      <w:r w:rsidR="00A46A13">
        <w:rPr>
          <w:rFonts w:asciiTheme="majorHAnsi" w:hAnsiTheme="majorHAnsi" w:cstheme="majorHAnsi"/>
        </w:rPr>
        <w:t>CSPB will be presented with the 1</w:t>
      </w:r>
      <w:r w:rsidR="00A46A13" w:rsidRPr="00ED2E8E">
        <w:rPr>
          <w:rFonts w:asciiTheme="majorHAnsi" w:hAnsiTheme="majorHAnsi" w:cstheme="majorHAnsi"/>
          <w:vertAlign w:val="superscript"/>
        </w:rPr>
        <w:t>st</w:t>
      </w:r>
      <w:r w:rsidR="00A46A13">
        <w:rPr>
          <w:rFonts w:asciiTheme="majorHAnsi" w:hAnsiTheme="majorHAnsi" w:cstheme="majorHAnsi"/>
        </w:rPr>
        <w:t xml:space="preserve"> draft of the </w:t>
      </w:r>
      <w:r w:rsidR="004338D2">
        <w:rPr>
          <w:rFonts w:asciiTheme="majorHAnsi" w:hAnsiTheme="majorHAnsi" w:cstheme="majorHAnsi"/>
        </w:rPr>
        <w:t>3-year</w:t>
      </w:r>
      <w:r w:rsidR="00D0097B">
        <w:rPr>
          <w:rFonts w:asciiTheme="majorHAnsi" w:hAnsiTheme="majorHAnsi" w:cstheme="majorHAnsi"/>
        </w:rPr>
        <w:t xml:space="preserve"> </w:t>
      </w:r>
      <w:r w:rsidR="00A46A13">
        <w:rPr>
          <w:rFonts w:asciiTheme="majorHAnsi" w:hAnsiTheme="majorHAnsi" w:cstheme="majorHAnsi"/>
        </w:rPr>
        <w:t xml:space="preserve">transport strategy in March/April, before its </w:t>
      </w:r>
      <w:r w:rsidR="003F5B46">
        <w:rPr>
          <w:rFonts w:asciiTheme="majorHAnsi" w:hAnsiTheme="majorHAnsi" w:cstheme="majorHAnsi"/>
        </w:rPr>
        <w:t xml:space="preserve">confirmed and </w:t>
      </w:r>
      <w:r w:rsidR="00A46A13">
        <w:rPr>
          <w:rFonts w:asciiTheme="majorHAnsi" w:hAnsiTheme="majorHAnsi" w:cstheme="majorHAnsi"/>
        </w:rPr>
        <w:t>finalised.</w:t>
      </w:r>
    </w:p>
    <w:p w14:paraId="2C668477" w14:textId="77777777" w:rsidR="00D0097B" w:rsidRPr="00D0097B" w:rsidRDefault="00D0097B" w:rsidP="00D0097B">
      <w:pPr>
        <w:pStyle w:val="ListParagraph"/>
        <w:spacing w:after="0"/>
        <w:ind w:left="1800"/>
        <w:rPr>
          <w:rFonts w:asciiTheme="majorHAnsi" w:hAnsiTheme="majorHAnsi" w:cstheme="majorHAnsi"/>
        </w:rPr>
      </w:pPr>
    </w:p>
    <w:p w14:paraId="78EECDBA" w14:textId="30480616" w:rsidR="007C2FD2" w:rsidRDefault="0061052E" w:rsidP="007C2FD2">
      <w:pPr>
        <w:pStyle w:val="ListParagraph"/>
        <w:numPr>
          <w:ilvl w:val="0"/>
          <w:numId w:val="21"/>
        </w:numPr>
        <w:spacing w:after="0"/>
        <w:rPr>
          <w:rFonts w:asciiTheme="majorHAnsi" w:eastAsiaTheme="majorEastAsia" w:hAnsiTheme="majorHAnsi" w:cstheme="majorBidi"/>
          <w:b/>
          <w:bCs/>
        </w:rPr>
      </w:pPr>
      <w:r>
        <w:rPr>
          <w:rFonts w:asciiTheme="majorHAnsi" w:hAnsiTheme="majorHAnsi" w:cstheme="majorBidi"/>
          <w:b/>
          <w:bCs/>
        </w:rPr>
        <w:t>Elections</w:t>
      </w:r>
    </w:p>
    <w:p w14:paraId="3039AE92" w14:textId="17D7526F" w:rsidR="003F5B46" w:rsidRDefault="003F5B46" w:rsidP="003F5B46">
      <w:pPr>
        <w:pStyle w:val="ListParagraph"/>
        <w:numPr>
          <w:ilvl w:val="1"/>
          <w:numId w:val="21"/>
        </w:numPr>
        <w:rPr>
          <w:rFonts w:asciiTheme="majorHAnsi" w:hAnsiTheme="majorHAnsi" w:cstheme="majorBidi"/>
        </w:rPr>
      </w:pPr>
      <w:r>
        <w:rPr>
          <w:rFonts w:asciiTheme="majorHAnsi" w:hAnsiTheme="majorHAnsi" w:cstheme="majorBidi"/>
        </w:rPr>
        <w:t>DPCS is available to chat with anyone who is thinking of running for a Sabbatical role.</w:t>
      </w:r>
    </w:p>
    <w:p w14:paraId="3B8AE4E8" w14:textId="032F55FF" w:rsidR="00D60617" w:rsidRDefault="00D60617" w:rsidP="003F5B46">
      <w:pPr>
        <w:pStyle w:val="ListParagraph"/>
        <w:numPr>
          <w:ilvl w:val="1"/>
          <w:numId w:val="21"/>
        </w:numPr>
        <w:rPr>
          <w:rFonts w:asciiTheme="majorHAnsi" w:hAnsiTheme="majorHAnsi" w:cstheme="majorBidi"/>
        </w:rPr>
      </w:pPr>
      <w:r>
        <w:rPr>
          <w:rFonts w:asciiTheme="majorHAnsi" w:hAnsiTheme="majorHAnsi" w:cstheme="majorBidi"/>
        </w:rPr>
        <w:t xml:space="preserve">CSP elections nominations have </w:t>
      </w:r>
      <w:r w:rsidR="0089667D">
        <w:rPr>
          <w:rFonts w:asciiTheme="majorHAnsi" w:hAnsiTheme="majorHAnsi" w:cstheme="majorBidi"/>
        </w:rPr>
        <w:t xml:space="preserve">now </w:t>
      </w:r>
      <w:r>
        <w:rPr>
          <w:rFonts w:asciiTheme="majorHAnsi" w:hAnsiTheme="majorHAnsi" w:cstheme="majorBidi"/>
        </w:rPr>
        <w:t>open</w:t>
      </w:r>
      <w:r w:rsidR="0089667D">
        <w:rPr>
          <w:rFonts w:asciiTheme="majorHAnsi" w:hAnsiTheme="majorHAnsi" w:cstheme="majorBidi"/>
        </w:rPr>
        <w:t>.</w:t>
      </w:r>
    </w:p>
    <w:p w14:paraId="31EDF9ED" w14:textId="1BD5BFB1" w:rsidR="00D60617" w:rsidRDefault="00D60617" w:rsidP="00D60617">
      <w:pPr>
        <w:pStyle w:val="ListParagraph"/>
        <w:numPr>
          <w:ilvl w:val="1"/>
          <w:numId w:val="21"/>
        </w:numPr>
        <w:rPr>
          <w:rFonts w:asciiTheme="majorHAnsi" w:hAnsiTheme="majorHAnsi" w:cstheme="majorBidi"/>
        </w:rPr>
      </w:pPr>
      <w:r>
        <w:rPr>
          <w:rFonts w:asciiTheme="majorHAnsi" w:hAnsiTheme="majorHAnsi" w:cstheme="majorBidi"/>
        </w:rPr>
        <w:t>There are about 20 clubs who do not have enough members to vote for the three core committee roles. Their option</w:t>
      </w:r>
      <w:r w:rsidR="0089667D">
        <w:rPr>
          <w:rFonts w:asciiTheme="majorHAnsi" w:hAnsiTheme="majorHAnsi" w:cstheme="majorBidi"/>
        </w:rPr>
        <w:t xml:space="preserve">s </w:t>
      </w:r>
      <w:r>
        <w:rPr>
          <w:rFonts w:asciiTheme="majorHAnsi" w:hAnsiTheme="majorHAnsi" w:cstheme="majorBidi"/>
        </w:rPr>
        <w:t xml:space="preserve">are, </w:t>
      </w:r>
    </w:p>
    <w:p w14:paraId="05B12006" w14:textId="77777777" w:rsidR="00D60617" w:rsidRPr="00D60617" w:rsidRDefault="00D60617" w:rsidP="00D60617">
      <w:pPr>
        <w:pStyle w:val="ListParagraph"/>
        <w:numPr>
          <w:ilvl w:val="2"/>
          <w:numId w:val="21"/>
        </w:numPr>
        <w:rPr>
          <w:rFonts w:asciiTheme="majorHAnsi" w:hAnsiTheme="majorHAnsi" w:cstheme="majorBidi"/>
        </w:rPr>
      </w:pPr>
      <w:r w:rsidRPr="00D60617">
        <w:rPr>
          <w:rFonts w:asciiTheme="majorHAnsi" w:hAnsiTheme="majorHAnsi" w:cstheme="majorBidi"/>
        </w:rPr>
        <w:t>Take part in eVoting in the summer term</w:t>
      </w:r>
    </w:p>
    <w:p w14:paraId="5C7B77CC" w14:textId="248BAC21" w:rsidR="00D60617" w:rsidRPr="00DA46C2" w:rsidRDefault="00D60617" w:rsidP="00DA46C2">
      <w:pPr>
        <w:pStyle w:val="ListParagraph"/>
        <w:numPr>
          <w:ilvl w:val="2"/>
          <w:numId w:val="21"/>
        </w:numPr>
        <w:rPr>
          <w:rFonts w:asciiTheme="majorHAnsi" w:hAnsiTheme="majorHAnsi" w:cstheme="majorBidi"/>
        </w:rPr>
      </w:pPr>
      <w:r w:rsidRPr="00D60617">
        <w:rPr>
          <w:rFonts w:asciiTheme="majorHAnsi" w:hAnsiTheme="majorHAnsi" w:cstheme="majorBidi"/>
        </w:rPr>
        <w:t>There may be possibility to host something in-person if COVID restrictions relax in the summer term.</w:t>
      </w:r>
    </w:p>
    <w:p w14:paraId="4EAAF1F8" w14:textId="3458FE0B" w:rsidR="00BA1094" w:rsidRPr="0089667D" w:rsidRDefault="0089667D" w:rsidP="0089667D">
      <w:pPr>
        <w:pStyle w:val="ListParagraph"/>
        <w:numPr>
          <w:ilvl w:val="1"/>
          <w:numId w:val="21"/>
        </w:numPr>
        <w:rPr>
          <w:rFonts w:asciiTheme="majorHAnsi" w:hAnsiTheme="majorHAnsi" w:cstheme="majorBidi"/>
        </w:rPr>
      </w:pPr>
      <w:r>
        <w:rPr>
          <w:rFonts w:asciiTheme="majorHAnsi" w:hAnsiTheme="majorHAnsi" w:cstheme="majorBidi"/>
        </w:rPr>
        <w:t xml:space="preserve">There have only been two clubs eligible to not use the online platform. </w:t>
      </w:r>
      <w:r w:rsidR="00DA46C2" w:rsidRPr="0089667D">
        <w:rPr>
          <w:rFonts w:asciiTheme="majorHAnsi" w:hAnsiTheme="majorHAnsi" w:cstheme="majorBidi"/>
        </w:rPr>
        <w:t xml:space="preserve">There was a misunderstanding discussed regarding online elections and an ‘op-out’ option for online elections. </w:t>
      </w:r>
      <w:r w:rsidR="00BA1094" w:rsidRPr="0089667D">
        <w:rPr>
          <w:rFonts w:asciiTheme="majorHAnsi" w:hAnsiTheme="majorHAnsi" w:cstheme="majorBidi"/>
        </w:rPr>
        <w:t xml:space="preserve">DPCS apologised for this misunderstanding and offered a grievance form to understand any unmet needs and to avoid the same in future. </w:t>
      </w:r>
      <w:r w:rsidR="00BA1094" w:rsidRPr="0089667D">
        <w:rPr>
          <w:rFonts w:asciiTheme="majorHAnsi" w:hAnsiTheme="majorHAnsi" w:cstheme="majorBidi"/>
          <w:color w:val="FF0000"/>
        </w:rPr>
        <w:t>ACTION</w:t>
      </w:r>
    </w:p>
    <w:p w14:paraId="44AACD66" w14:textId="4BC94B53" w:rsidR="00DA46C2" w:rsidRDefault="00BA1094" w:rsidP="00B73476">
      <w:pPr>
        <w:pStyle w:val="ListParagraph"/>
        <w:numPr>
          <w:ilvl w:val="2"/>
          <w:numId w:val="21"/>
        </w:numPr>
        <w:rPr>
          <w:rFonts w:asciiTheme="majorHAnsi" w:hAnsiTheme="majorHAnsi" w:cstheme="majorBidi"/>
        </w:rPr>
      </w:pPr>
      <w:r>
        <w:rPr>
          <w:rFonts w:asciiTheme="majorHAnsi" w:hAnsiTheme="majorHAnsi" w:cstheme="majorBidi"/>
        </w:rPr>
        <w:lastRenderedPageBreak/>
        <w:t xml:space="preserve">It was suggested for future to consider increasing communication or transparency between Elections committee and CSPB.  </w:t>
      </w:r>
    </w:p>
    <w:p w14:paraId="57CBAC65" w14:textId="2285AFB9" w:rsidR="00B73476" w:rsidRDefault="00746D25" w:rsidP="00746D25">
      <w:pPr>
        <w:pStyle w:val="ListParagraph"/>
        <w:numPr>
          <w:ilvl w:val="1"/>
          <w:numId w:val="21"/>
        </w:numPr>
        <w:rPr>
          <w:rFonts w:asciiTheme="majorHAnsi" w:hAnsiTheme="majorHAnsi" w:cstheme="majorBidi"/>
        </w:rPr>
      </w:pPr>
      <w:r>
        <w:rPr>
          <w:rFonts w:asciiTheme="majorHAnsi" w:hAnsiTheme="majorHAnsi" w:cstheme="majorBidi"/>
        </w:rPr>
        <w:t>The concern of l</w:t>
      </w:r>
      <w:r w:rsidR="00BA1094">
        <w:rPr>
          <w:rFonts w:asciiTheme="majorHAnsi" w:hAnsiTheme="majorHAnsi" w:cstheme="majorBidi"/>
        </w:rPr>
        <w:t xml:space="preserve">ow membership and </w:t>
      </w:r>
      <w:r>
        <w:rPr>
          <w:rFonts w:asciiTheme="majorHAnsi" w:hAnsiTheme="majorHAnsi" w:cstheme="majorBidi"/>
        </w:rPr>
        <w:t xml:space="preserve">inability for clubs to fulfil committee roles </w:t>
      </w:r>
      <w:r w:rsidR="00BA1094">
        <w:rPr>
          <w:rFonts w:asciiTheme="majorHAnsi" w:hAnsiTheme="majorHAnsi" w:cstheme="majorBidi"/>
        </w:rPr>
        <w:t xml:space="preserve">was discussed. </w:t>
      </w:r>
      <w:r>
        <w:rPr>
          <w:rFonts w:asciiTheme="majorHAnsi" w:hAnsiTheme="majorHAnsi" w:cstheme="majorBidi"/>
        </w:rPr>
        <w:t xml:space="preserve">The options discussed to address this could not be scaled up due to </w:t>
      </w:r>
      <w:r w:rsidR="0089667D">
        <w:rPr>
          <w:rFonts w:asciiTheme="majorHAnsi" w:hAnsiTheme="majorHAnsi" w:cstheme="majorBidi"/>
        </w:rPr>
        <w:t>U</w:t>
      </w:r>
      <w:r>
        <w:rPr>
          <w:rFonts w:asciiTheme="majorHAnsi" w:hAnsiTheme="majorHAnsi" w:cstheme="majorBidi"/>
        </w:rPr>
        <w:t xml:space="preserve">nion systems constraints, and or Union Bylaws. </w:t>
      </w:r>
      <w:r w:rsidR="0089667D">
        <w:rPr>
          <w:rFonts w:asciiTheme="majorHAnsi" w:hAnsiTheme="majorHAnsi" w:cstheme="majorBidi"/>
        </w:rPr>
        <w:t xml:space="preserve">Some of these options included, </w:t>
      </w:r>
    </w:p>
    <w:p w14:paraId="20ED7149" w14:textId="10B07012" w:rsidR="003E096A" w:rsidRDefault="003E096A" w:rsidP="003E096A">
      <w:pPr>
        <w:pStyle w:val="ListParagraph"/>
        <w:numPr>
          <w:ilvl w:val="2"/>
          <w:numId w:val="21"/>
        </w:numPr>
        <w:rPr>
          <w:rFonts w:asciiTheme="majorHAnsi" w:hAnsiTheme="majorHAnsi" w:cstheme="majorBidi"/>
        </w:rPr>
      </w:pPr>
      <w:r>
        <w:rPr>
          <w:rFonts w:asciiTheme="majorHAnsi" w:hAnsiTheme="majorHAnsi" w:cstheme="majorBidi"/>
        </w:rPr>
        <w:t xml:space="preserve">Free membership would mean refunding all previous purchases – refunds principles are being discussed and agreed on to see what groups </w:t>
      </w:r>
      <w:r w:rsidR="0089667D">
        <w:rPr>
          <w:rFonts w:asciiTheme="majorHAnsi" w:hAnsiTheme="majorHAnsi" w:cstheme="majorBidi"/>
        </w:rPr>
        <w:t>may be</w:t>
      </w:r>
      <w:r>
        <w:rPr>
          <w:rFonts w:asciiTheme="majorHAnsi" w:hAnsiTheme="majorHAnsi" w:cstheme="majorBidi"/>
        </w:rPr>
        <w:t xml:space="preserve"> eligible</w:t>
      </w:r>
      <w:r w:rsidR="0089667D">
        <w:rPr>
          <w:rFonts w:asciiTheme="majorHAnsi" w:hAnsiTheme="majorHAnsi" w:cstheme="majorBidi"/>
        </w:rPr>
        <w:t xml:space="preserve">. </w:t>
      </w:r>
      <w:r>
        <w:rPr>
          <w:rFonts w:asciiTheme="majorHAnsi" w:hAnsiTheme="majorHAnsi" w:cstheme="majorBidi"/>
        </w:rPr>
        <w:t xml:space="preserve"> </w:t>
      </w:r>
      <w:r w:rsidR="0089667D">
        <w:rPr>
          <w:rFonts w:asciiTheme="majorHAnsi" w:hAnsiTheme="majorHAnsi" w:cstheme="majorBidi"/>
        </w:rPr>
        <w:t>i</w:t>
      </w:r>
      <w:r>
        <w:rPr>
          <w:rFonts w:asciiTheme="majorHAnsi" w:hAnsiTheme="majorHAnsi" w:cstheme="majorBidi"/>
        </w:rPr>
        <w:t>t was clarified that any club who wants to have £0 membership or next year will not be eligible to apply for grant.</w:t>
      </w:r>
    </w:p>
    <w:p w14:paraId="557EEBA5" w14:textId="39B25B21" w:rsidR="00746D25" w:rsidRDefault="00746D25" w:rsidP="00B73476">
      <w:pPr>
        <w:pStyle w:val="ListParagraph"/>
        <w:numPr>
          <w:ilvl w:val="2"/>
          <w:numId w:val="21"/>
        </w:numPr>
        <w:rPr>
          <w:rFonts w:asciiTheme="majorHAnsi" w:hAnsiTheme="majorHAnsi" w:cstheme="majorBidi"/>
        </w:rPr>
      </w:pPr>
      <w:r>
        <w:rPr>
          <w:rFonts w:asciiTheme="majorHAnsi" w:hAnsiTheme="majorHAnsi" w:cstheme="majorBidi"/>
        </w:rPr>
        <w:t xml:space="preserve">There was an ask to </w:t>
      </w:r>
      <w:r w:rsidR="00B73476">
        <w:rPr>
          <w:rFonts w:asciiTheme="majorHAnsi" w:hAnsiTheme="majorHAnsi" w:cstheme="majorBidi"/>
        </w:rPr>
        <w:t>consider</w:t>
      </w:r>
      <w:r>
        <w:rPr>
          <w:rFonts w:asciiTheme="majorHAnsi" w:hAnsiTheme="majorHAnsi" w:cstheme="majorBidi"/>
        </w:rPr>
        <w:t xml:space="preserve"> </w:t>
      </w:r>
      <w:r w:rsidR="00B73476">
        <w:rPr>
          <w:rFonts w:asciiTheme="majorHAnsi" w:hAnsiTheme="majorHAnsi" w:cstheme="majorBidi"/>
        </w:rPr>
        <w:t>using</w:t>
      </w:r>
      <w:r>
        <w:rPr>
          <w:rFonts w:asciiTheme="majorHAnsi" w:hAnsiTheme="majorHAnsi" w:cstheme="majorBidi"/>
        </w:rPr>
        <w:t xml:space="preserve"> a di</w:t>
      </w:r>
      <w:r w:rsidR="00B73476">
        <w:rPr>
          <w:rFonts w:asciiTheme="majorHAnsi" w:hAnsiTheme="majorHAnsi" w:cstheme="majorBidi"/>
        </w:rPr>
        <w:t>f</w:t>
      </w:r>
      <w:r>
        <w:rPr>
          <w:rFonts w:asciiTheme="majorHAnsi" w:hAnsiTheme="majorHAnsi" w:cstheme="majorBidi"/>
        </w:rPr>
        <w:t>f</w:t>
      </w:r>
      <w:r w:rsidR="00B73476">
        <w:rPr>
          <w:rFonts w:asciiTheme="majorHAnsi" w:hAnsiTheme="majorHAnsi" w:cstheme="majorBidi"/>
        </w:rPr>
        <w:t>erent</w:t>
      </w:r>
      <w:r>
        <w:rPr>
          <w:rFonts w:asciiTheme="majorHAnsi" w:hAnsiTheme="majorHAnsi" w:cstheme="majorBidi"/>
        </w:rPr>
        <w:t xml:space="preserve"> voting </w:t>
      </w:r>
      <w:r w:rsidR="00B73476">
        <w:rPr>
          <w:rFonts w:asciiTheme="majorHAnsi" w:hAnsiTheme="majorHAnsi" w:cstheme="majorBidi"/>
        </w:rPr>
        <w:t xml:space="preserve">platform but in </w:t>
      </w:r>
      <w:r w:rsidR="00F55B5E">
        <w:rPr>
          <w:rFonts w:asciiTheme="majorHAnsi" w:hAnsiTheme="majorHAnsi" w:cstheme="majorBidi"/>
        </w:rPr>
        <w:t>summer</w:t>
      </w:r>
      <w:r w:rsidR="00B73476">
        <w:rPr>
          <w:rFonts w:asciiTheme="majorHAnsi" w:hAnsiTheme="majorHAnsi" w:cstheme="majorBidi"/>
        </w:rPr>
        <w:t>, DPCS would have to discuss this with the DRO and Elections Committee</w:t>
      </w:r>
      <w:r w:rsidR="0089667D">
        <w:rPr>
          <w:rFonts w:asciiTheme="majorHAnsi" w:hAnsiTheme="majorHAnsi" w:cstheme="majorBidi"/>
        </w:rPr>
        <w:t xml:space="preserve">. </w:t>
      </w:r>
      <w:r w:rsidR="0089667D" w:rsidRPr="003E096A">
        <w:rPr>
          <w:rFonts w:asciiTheme="majorHAnsi" w:hAnsiTheme="majorHAnsi" w:cstheme="majorBidi"/>
          <w:color w:val="FF0000"/>
        </w:rPr>
        <w:t xml:space="preserve">ACTION </w:t>
      </w:r>
      <w:r w:rsidR="0089667D">
        <w:rPr>
          <w:rFonts w:asciiTheme="majorHAnsi" w:hAnsiTheme="majorHAnsi" w:cstheme="majorBidi"/>
        </w:rPr>
        <w:t>DPCS to look into this option.</w:t>
      </w:r>
    </w:p>
    <w:p w14:paraId="1211E192" w14:textId="22D74868" w:rsidR="00B73476" w:rsidRDefault="003E096A" w:rsidP="00B73476">
      <w:pPr>
        <w:pStyle w:val="ListParagraph"/>
        <w:numPr>
          <w:ilvl w:val="2"/>
          <w:numId w:val="21"/>
        </w:numPr>
        <w:rPr>
          <w:rFonts w:asciiTheme="majorHAnsi" w:hAnsiTheme="majorHAnsi" w:cstheme="majorBidi"/>
        </w:rPr>
      </w:pPr>
      <w:r>
        <w:rPr>
          <w:rFonts w:asciiTheme="majorHAnsi" w:hAnsiTheme="majorHAnsi" w:cstheme="majorBidi"/>
        </w:rPr>
        <w:t xml:space="preserve">There was an ask to see if expensive memberships such as Scuba could be rolled over to next year.  </w:t>
      </w:r>
      <w:r w:rsidRPr="003E096A">
        <w:rPr>
          <w:rFonts w:asciiTheme="majorHAnsi" w:hAnsiTheme="majorHAnsi" w:cstheme="majorBidi"/>
          <w:color w:val="FF0000"/>
        </w:rPr>
        <w:t xml:space="preserve">ACTION </w:t>
      </w:r>
      <w:r>
        <w:rPr>
          <w:rFonts w:asciiTheme="majorHAnsi" w:hAnsiTheme="majorHAnsi" w:cstheme="majorBidi"/>
        </w:rPr>
        <w:t xml:space="preserve">DPCS to look into this option. </w:t>
      </w:r>
    </w:p>
    <w:p w14:paraId="367DCFB4" w14:textId="20F659A3" w:rsidR="00B73476" w:rsidRPr="003E096A" w:rsidRDefault="00B73476" w:rsidP="003E096A">
      <w:pPr>
        <w:pStyle w:val="ListParagraph"/>
        <w:numPr>
          <w:ilvl w:val="2"/>
          <w:numId w:val="21"/>
        </w:numPr>
        <w:rPr>
          <w:rFonts w:asciiTheme="majorHAnsi" w:hAnsiTheme="majorHAnsi" w:cstheme="majorBidi"/>
        </w:rPr>
      </w:pPr>
      <w:r>
        <w:rPr>
          <w:rFonts w:asciiTheme="majorHAnsi" w:hAnsiTheme="majorHAnsi" w:cstheme="majorBidi"/>
        </w:rPr>
        <w:t>It was highlighted that due to circumstances the spring elections should be seen as an opportunity and used to focus on electing to core roles and as a stage one, and then stage two to fill other roles in summer elections.</w:t>
      </w:r>
    </w:p>
    <w:p w14:paraId="3E9F22CB" w14:textId="2A431659" w:rsidR="00D60617" w:rsidRDefault="003E096A" w:rsidP="003F5B46">
      <w:pPr>
        <w:pStyle w:val="ListParagraph"/>
        <w:numPr>
          <w:ilvl w:val="1"/>
          <w:numId w:val="21"/>
        </w:numPr>
        <w:rPr>
          <w:rFonts w:asciiTheme="majorHAnsi" w:hAnsiTheme="majorHAnsi" w:cstheme="majorBidi"/>
        </w:rPr>
      </w:pPr>
      <w:r w:rsidRPr="003E096A">
        <w:rPr>
          <w:rFonts w:asciiTheme="majorHAnsi" w:hAnsiTheme="majorHAnsi" w:cstheme="majorBidi"/>
          <w:color w:val="FF0000"/>
        </w:rPr>
        <w:t>ACTION</w:t>
      </w:r>
      <w:r>
        <w:rPr>
          <w:rFonts w:asciiTheme="majorHAnsi" w:hAnsiTheme="majorHAnsi" w:cstheme="majorBidi"/>
        </w:rPr>
        <w:t xml:space="preserve">: </w:t>
      </w:r>
      <w:r w:rsidR="00DA46C2">
        <w:rPr>
          <w:rFonts w:asciiTheme="majorHAnsi" w:hAnsiTheme="majorHAnsi" w:cstheme="majorBidi"/>
        </w:rPr>
        <w:t xml:space="preserve">MG Chairs were asked to promote elections and encourage </w:t>
      </w:r>
      <w:r w:rsidR="00BA1094">
        <w:rPr>
          <w:rFonts w:asciiTheme="majorHAnsi" w:hAnsiTheme="majorHAnsi" w:cstheme="majorBidi"/>
        </w:rPr>
        <w:t>people</w:t>
      </w:r>
      <w:r w:rsidR="00DA46C2">
        <w:rPr>
          <w:rFonts w:asciiTheme="majorHAnsi" w:hAnsiTheme="majorHAnsi" w:cstheme="majorBidi"/>
        </w:rPr>
        <w:t xml:space="preserve"> to run</w:t>
      </w:r>
    </w:p>
    <w:p w14:paraId="17A35FDA" w14:textId="77777777" w:rsidR="00DA46C2" w:rsidRPr="003E096A" w:rsidRDefault="00DA46C2" w:rsidP="003E096A">
      <w:pPr>
        <w:rPr>
          <w:rFonts w:asciiTheme="majorHAnsi" w:hAnsiTheme="majorHAnsi" w:cstheme="majorBidi"/>
        </w:rPr>
      </w:pPr>
    </w:p>
    <w:p w14:paraId="3CDBC25A" w14:textId="106BDA87" w:rsidR="007C2FD2" w:rsidRDefault="003E096A" w:rsidP="007C2FD2">
      <w:pPr>
        <w:pStyle w:val="ListParagraph"/>
        <w:numPr>
          <w:ilvl w:val="0"/>
          <w:numId w:val="21"/>
        </w:numPr>
        <w:spacing w:after="0"/>
        <w:rPr>
          <w:rFonts w:asciiTheme="majorHAnsi" w:eastAsiaTheme="majorEastAsia" w:hAnsiTheme="majorHAnsi" w:cstheme="majorBidi"/>
          <w:b/>
          <w:bCs/>
        </w:rPr>
      </w:pPr>
      <w:r>
        <w:rPr>
          <w:rFonts w:asciiTheme="majorHAnsi" w:hAnsiTheme="majorHAnsi" w:cstheme="majorBidi"/>
          <w:b/>
          <w:bCs/>
        </w:rPr>
        <w:t>Annual budgeting</w:t>
      </w:r>
      <w:r w:rsidR="00F55B5E">
        <w:rPr>
          <w:rFonts w:asciiTheme="majorHAnsi" w:hAnsiTheme="majorHAnsi" w:cstheme="majorBidi"/>
          <w:b/>
          <w:bCs/>
        </w:rPr>
        <w:t xml:space="preserve"> – Meeting 1</w:t>
      </w:r>
    </w:p>
    <w:p w14:paraId="55BBC4FF" w14:textId="5D8FDFAF" w:rsidR="007C2FD2" w:rsidRDefault="00C05030" w:rsidP="007C2FD2">
      <w:pPr>
        <w:pStyle w:val="ListParagraph"/>
        <w:numPr>
          <w:ilvl w:val="1"/>
          <w:numId w:val="21"/>
        </w:numPr>
        <w:rPr>
          <w:rFonts w:asciiTheme="majorHAnsi" w:hAnsiTheme="majorHAnsi" w:cstheme="majorBidi"/>
        </w:rPr>
      </w:pPr>
      <w:r w:rsidRPr="003E096A">
        <w:rPr>
          <w:rFonts w:asciiTheme="majorHAnsi" w:hAnsiTheme="majorHAnsi" w:cstheme="majorBidi"/>
          <w:color w:val="FF0000"/>
        </w:rPr>
        <w:t>ACTION</w:t>
      </w:r>
      <w:r>
        <w:rPr>
          <w:rFonts w:asciiTheme="majorHAnsi" w:hAnsiTheme="majorHAnsi" w:cstheme="majorBidi"/>
        </w:rPr>
        <w:t xml:space="preserve">: MG Chairs were asked to prompt CSP to submit their budgets as many have not done so yet. </w:t>
      </w:r>
    </w:p>
    <w:p w14:paraId="7385247F" w14:textId="1B88919D" w:rsidR="00896E9D" w:rsidRDefault="00896E9D" w:rsidP="007C2FD2">
      <w:pPr>
        <w:pStyle w:val="ListParagraph"/>
        <w:numPr>
          <w:ilvl w:val="1"/>
          <w:numId w:val="21"/>
        </w:numPr>
        <w:rPr>
          <w:rFonts w:asciiTheme="majorHAnsi" w:hAnsiTheme="majorHAnsi" w:cstheme="majorBidi"/>
        </w:rPr>
      </w:pPr>
      <w:r w:rsidRPr="00896E9D">
        <w:rPr>
          <w:rFonts w:asciiTheme="majorHAnsi" w:hAnsiTheme="majorHAnsi" w:cstheme="majorBidi"/>
        </w:rPr>
        <w:t>DPC</w:t>
      </w:r>
      <w:r>
        <w:rPr>
          <w:rFonts w:asciiTheme="majorHAnsi" w:hAnsiTheme="majorHAnsi" w:cstheme="majorBidi"/>
        </w:rPr>
        <w:t>S suggested for 2</w:t>
      </w:r>
      <w:r w:rsidRPr="00896E9D">
        <w:rPr>
          <w:rFonts w:asciiTheme="majorHAnsi" w:hAnsiTheme="majorHAnsi" w:cstheme="majorBidi"/>
          <w:vertAlign w:val="superscript"/>
        </w:rPr>
        <w:t>nd</w:t>
      </w:r>
      <w:r>
        <w:rPr>
          <w:rFonts w:asciiTheme="majorHAnsi" w:hAnsiTheme="majorHAnsi" w:cstheme="majorBidi"/>
        </w:rPr>
        <w:t xml:space="preserve"> March to be budgeting meeting 2, for discussing ringfencing </w:t>
      </w:r>
      <w:r w:rsidRPr="00896E9D">
        <w:rPr>
          <w:rFonts w:asciiTheme="majorHAnsi" w:hAnsiTheme="majorHAnsi" w:cstheme="majorBidi"/>
        </w:rPr>
        <w:t>appeals the motor clubs ADF and the constituent union budgets</w:t>
      </w:r>
      <w:r>
        <w:rPr>
          <w:rFonts w:asciiTheme="majorHAnsi" w:hAnsiTheme="majorHAnsi" w:cstheme="majorBidi"/>
        </w:rPr>
        <w:t>. 16</w:t>
      </w:r>
      <w:r w:rsidRPr="00896E9D">
        <w:rPr>
          <w:rFonts w:asciiTheme="majorHAnsi" w:hAnsiTheme="majorHAnsi" w:cstheme="majorBidi"/>
          <w:vertAlign w:val="superscript"/>
        </w:rPr>
        <w:t>th</w:t>
      </w:r>
      <w:r>
        <w:rPr>
          <w:rFonts w:asciiTheme="majorHAnsi" w:hAnsiTheme="majorHAnsi" w:cstheme="majorBidi"/>
        </w:rPr>
        <w:t xml:space="preserve"> March budgeting meeting three to discuss appeals. </w:t>
      </w:r>
    </w:p>
    <w:p w14:paraId="6147009C" w14:textId="7F4BFBA6" w:rsidR="00896E9D" w:rsidRDefault="00896E9D" w:rsidP="007C2FD2">
      <w:pPr>
        <w:pStyle w:val="ListParagraph"/>
        <w:numPr>
          <w:ilvl w:val="1"/>
          <w:numId w:val="21"/>
        </w:numPr>
        <w:rPr>
          <w:rFonts w:asciiTheme="majorHAnsi" w:hAnsiTheme="majorHAnsi" w:cstheme="majorBidi"/>
        </w:rPr>
      </w:pPr>
      <w:r>
        <w:rPr>
          <w:rFonts w:asciiTheme="majorHAnsi" w:hAnsiTheme="majorHAnsi" w:cstheme="majorBidi"/>
        </w:rPr>
        <w:t xml:space="preserve">There was a question about small RSM sports clubs who take part in LUSL and League team and how they may /may not fit into the bronze category. </w:t>
      </w:r>
      <w:r w:rsidRPr="00896E9D">
        <w:rPr>
          <w:rFonts w:asciiTheme="majorHAnsi" w:hAnsiTheme="majorHAnsi" w:cstheme="majorBidi"/>
          <w:color w:val="FF0000"/>
        </w:rPr>
        <w:t xml:space="preserve">ACTION </w:t>
      </w:r>
      <w:r>
        <w:rPr>
          <w:rFonts w:asciiTheme="majorHAnsi" w:hAnsiTheme="majorHAnsi" w:cstheme="majorBidi"/>
        </w:rPr>
        <w:t xml:space="preserve">= RSM Move Imperial </w:t>
      </w:r>
      <w:r w:rsidRPr="00F55B5E">
        <w:rPr>
          <w:rFonts w:asciiTheme="majorHAnsi" w:hAnsiTheme="majorHAnsi" w:cstheme="majorBidi"/>
        </w:rPr>
        <w:t>and Sports Sector Chair to</w:t>
      </w:r>
      <w:r>
        <w:rPr>
          <w:rFonts w:asciiTheme="majorHAnsi" w:hAnsiTheme="majorHAnsi" w:cstheme="majorBidi"/>
        </w:rPr>
        <w:t xml:space="preserve"> meet with DPCS to discuss this in detail. </w:t>
      </w:r>
    </w:p>
    <w:p w14:paraId="3CB70216" w14:textId="77777777" w:rsidR="00F55B5E" w:rsidRDefault="00896E9D" w:rsidP="007C2FD2">
      <w:pPr>
        <w:pStyle w:val="ListParagraph"/>
        <w:numPr>
          <w:ilvl w:val="1"/>
          <w:numId w:val="21"/>
        </w:numPr>
        <w:rPr>
          <w:rFonts w:asciiTheme="majorHAnsi" w:hAnsiTheme="majorHAnsi" w:cstheme="majorBidi"/>
        </w:rPr>
      </w:pPr>
      <w:r>
        <w:rPr>
          <w:rFonts w:asciiTheme="majorHAnsi" w:hAnsiTheme="majorHAnsi" w:cstheme="majorBidi"/>
        </w:rPr>
        <w:t>Trips and Tours eligibility for budgeting was discussed</w:t>
      </w:r>
      <w:r w:rsidR="006B54F5">
        <w:rPr>
          <w:rFonts w:asciiTheme="majorHAnsi" w:hAnsiTheme="majorHAnsi" w:cstheme="majorBidi"/>
        </w:rPr>
        <w:t>. Policy states trips are eligible</w:t>
      </w:r>
      <w:r w:rsidR="005A077E">
        <w:rPr>
          <w:rFonts w:asciiTheme="majorHAnsi" w:hAnsiTheme="majorHAnsi" w:cstheme="majorBidi"/>
        </w:rPr>
        <w:t xml:space="preserve"> for grant fun</w:t>
      </w:r>
      <w:r w:rsidR="00F55B5E">
        <w:rPr>
          <w:rFonts w:asciiTheme="majorHAnsi" w:hAnsiTheme="majorHAnsi" w:cstheme="majorBidi"/>
        </w:rPr>
        <w:t>d</w:t>
      </w:r>
      <w:r w:rsidR="005A077E">
        <w:rPr>
          <w:rFonts w:asciiTheme="majorHAnsi" w:hAnsiTheme="majorHAnsi" w:cstheme="majorBidi"/>
        </w:rPr>
        <w:t>ing but</w:t>
      </w:r>
      <w:r w:rsidR="006B54F5">
        <w:rPr>
          <w:rFonts w:asciiTheme="majorHAnsi" w:hAnsiTheme="majorHAnsi" w:cstheme="majorBidi"/>
        </w:rPr>
        <w:t>, Tours are not.</w:t>
      </w:r>
      <w:r w:rsidR="005A077E">
        <w:rPr>
          <w:rFonts w:asciiTheme="majorHAnsi" w:hAnsiTheme="majorHAnsi" w:cstheme="majorBidi"/>
        </w:rPr>
        <w:t xml:space="preserve"> </w:t>
      </w:r>
      <w:proofErr w:type="gramStart"/>
      <w:r w:rsidR="00590CBC">
        <w:rPr>
          <w:rFonts w:asciiTheme="majorHAnsi" w:hAnsiTheme="majorHAnsi" w:cstheme="majorBidi"/>
        </w:rPr>
        <w:t>Trips</w:t>
      </w:r>
      <w:proofErr w:type="gramEnd"/>
      <w:r w:rsidR="00590CBC">
        <w:rPr>
          <w:rFonts w:asciiTheme="majorHAnsi" w:hAnsiTheme="majorHAnsi" w:cstheme="majorBidi"/>
        </w:rPr>
        <w:t xml:space="preserve"> funding is </w:t>
      </w:r>
      <w:r w:rsidR="005A077E">
        <w:rPr>
          <w:rFonts w:asciiTheme="majorHAnsi" w:hAnsiTheme="majorHAnsi" w:cstheme="majorBidi"/>
        </w:rPr>
        <w:t xml:space="preserve">from the </w:t>
      </w:r>
      <w:r w:rsidR="00590CBC">
        <w:rPr>
          <w:rFonts w:asciiTheme="majorHAnsi" w:hAnsiTheme="majorHAnsi" w:cstheme="majorBidi"/>
        </w:rPr>
        <w:t>Union and Tours funding is fr</w:t>
      </w:r>
      <w:r w:rsidR="00F55B5E">
        <w:rPr>
          <w:rFonts w:asciiTheme="majorHAnsi" w:hAnsiTheme="majorHAnsi" w:cstheme="majorBidi"/>
        </w:rPr>
        <w:t>o</w:t>
      </w:r>
      <w:r w:rsidR="00590CBC">
        <w:rPr>
          <w:rFonts w:asciiTheme="majorHAnsi" w:hAnsiTheme="majorHAnsi" w:cstheme="majorBidi"/>
        </w:rPr>
        <w:t xml:space="preserve">m ICU Trust. </w:t>
      </w:r>
    </w:p>
    <w:p w14:paraId="1BAA2071" w14:textId="77777777" w:rsidR="00F55B5E" w:rsidRDefault="00590CBC" w:rsidP="00F55B5E">
      <w:pPr>
        <w:pStyle w:val="ListParagraph"/>
        <w:numPr>
          <w:ilvl w:val="2"/>
          <w:numId w:val="21"/>
        </w:numPr>
        <w:rPr>
          <w:rFonts w:asciiTheme="majorHAnsi" w:hAnsiTheme="majorHAnsi" w:cstheme="majorBidi"/>
        </w:rPr>
      </w:pPr>
      <w:r w:rsidRPr="00590CBC">
        <w:rPr>
          <w:rFonts w:asciiTheme="majorHAnsi" w:hAnsiTheme="majorHAnsi" w:cstheme="majorBidi"/>
          <w:color w:val="FF0000"/>
        </w:rPr>
        <w:t xml:space="preserve">ACTION </w:t>
      </w:r>
      <w:r>
        <w:rPr>
          <w:rFonts w:asciiTheme="majorHAnsi" w:hAnsiTheme="majorHAnsi" w:cstheme="majorBidi"/>
        </w:rPr>
        <w:t xml:space="preserve">– MG Chairs to inform/remind Clubs about Tours funding is also available. </w:t>
      </w:r>
    </w:p>
    <w:p w14:paraId="210205FE" w14:textId="53D7DF9B" w:rsidR="00896E9D" w:rsidRDefault="005A077E" w:rsidP="00F55B5E">
      <w:pPr>
        <w:pStyle w:val="ListParagraph"/>
        <w:numPr>
          <w:ilvl w:val="2"/>
          <w:numId w:val="21"/>
        </w:numPr>
        <w:rPr>
          <w:rFonts w:asciiTheme="majorHAnsi" w:hAnsiTheme="majorHAnsi" w:cstheme="majorBidi"/>
        </w:rPr>
      </w:pPr>
      <w:r w:rsidRPr="005A077E">
        <w:rPr>
          <w:rFonts w:asciiTheme="majorHAnsi" w:hAnsiTheme="majorHAnsi" w:cstheme="majorBidi"/>
          <w:color w:val="FF0000"/>
        </w:rPr>
        <w:t xml:space="preserve">ACTION </w:t>
      </w:r>
      <w:r>
        <w:rPr>
          <w:rFonts w:asciiTheme="majorHAnsi" w:hAnsiTheme="majorHAnsi" w:cstheme="majorBidi"/>
        </w:rPr>
        <w:t xml:space="preserve">– CSPB to continue this discussion on the CSPB Teams Chat. ACTION – DPCS to capture the final decisions in writing for CSPB to agree on (as much as is possible). This will be done together with </w:t>
      </w:r>
      <w:proofErr w:type="gramStart"/>
      <w:r>
        <w:rPr>
          <w:rFonts w:asciiTheme="majorHAnsi" w:hAnsiTheme="majorHAnsi" w:cstheme="majorBidi"/>
        </w:rPr>
        <w:t>Tours</w:t>
      </w:r>
      <w:proofErr w:type="gramEnd"/>
      <w:r>
        <w:rPr>
          <w:rFonts w:asciiTheme="majorHAnsi" w:hAnsiTheme="majorHAnsi" w:cstheme="majorBidi"/>
        </w:rPr>
        <w:t xml:space="preserve"> policy. </w:t>
      </w:r>
    </w:p>
    <w:p w14:paraId="36FB8806" w14:textId="0D4DB574" w:rsidR="00B65DA3" w:rsidRDefault="00490E9A" w:rsidP="6D442667">
      <w:pPr>
        <w:pStyle w:val="ListParagraph"/>
        <w:numPr>
          <w:ilvl w:val="1"/>
          <w:numId w:val="21"/>
        </w:numPr>
        <w:rPr>
          <w:rFonts w:asciiTheme="majorHAnsi" w:hAnsiTheme="majorHAnsi" w:cstheme="majorBidi"/>
        </w:rPr>
      </w:pPr>
      <w:r w:rsidRPr="6D442667">
        <w:rPr>
          <w:rFonts w:asciiTheme="majorHAnsi" w:hAnsiTheme="majorHAnsi" w:cstheme="majorBidi"/>
        </w:rPr>
        <w:t xml:space="preserve">Food was discussed as only </w:t>
      </w:r>
      <w:r w:rsidR="00F55B5E" w:rsidRPr="6D442667">
        <w:rPr>
          <w:rFonts w:asciiTheme="majorHAnsi" w:hAnsiTheme="majorHAnsi" w:cstheme="majorBidi"/>
        </w:rPr>
        <w:t>being</w:t>
      </w:r>
      <w:r w:rsidRPr="6D442667">
        <w:rPr>
          <w:rFonts w:asciiTheme="majorHAnsi" w:hAnsiTheme="majorHAnsi" w:cstheme="majorBidi"/>
        </w:rPr>
        <w:t xml:space="preserve"> eligible for grant if </w:t>
      </w:r>
      <w:proofErr w:type="spellStart"/>
      <w:r w:rsidRPr="6D442667">
        <w:rPr>
          <w:rFonts w:asciiTheme="majorHAnsi" w:hAnsiTheme="majorHAnsi" w:cstheme="majorBidi"/>
        </w:rPr>
        <w:t>its</w:t>
      </w:r>
      <w:proofErr w:type="spellEnd"/>
      <w:r w:rsidRPr="6D442667">
        <w:rPr>
          <w:rFonts w:asciiTheme="majorHAnsi" w:hAnsiTheme="majorHAnsi" w:cstheme="majorBidi"/>
        </w:rPr>
        <w:t xml:space="preserve"> part of core aims and objectives. </w:t>
      </w:r>
      <w:r w:rsidRPr="6D442667">
        <w:rPr>
          <w:rFonts w:asciiTheme="majorHAnsi" w:hAnsiTheme="majorHAnsi" w:cstheme="majorBidi"/>
          <w:color w:val="FF0000"/>
        </w:rPr>
        <w:t xml:space="preserve">ACTION </w:t>
      </w:r>
      <w:r w:rsidRPr="6D442667">
        <w:rPr>
          <w:rFonts w:asciiTheme="majorHAnsi" w:hAnsiTheme="majorHAnsi" w:cstheme="majorBidi"/>
        </w:rPr>
        <w:t>– DPCS to talk to CGCU and RCSU to see if they agree with ICSM</w:t>
      </w:r>
      <w:r w:rsidR="43883947" w:rsidRPr="6D442667">
        <w:rPr>
          <w:rFonts w:asciiTheme="majorHAnsi" w:hAnsiTheme="majorHAnsi" w:cstheme="majorBidi"/>
        </w:rPr>
        <w:t>SU</w:t>
      </w:r>
      <w:r w:rsidRPr="6D442667">
        <w:rPr>
          <w:rFonts w:asciiTheme="majorHAnsi" w:hAnsiTheme="majorHAnsi" w:cstheme="majorBidi"/>
        </w:rPr>
        <w:t xml:space="preserve"> and RSM</w:t>
      </w:r>
      <w:r w:rsidR="0205E67C" w:rsidRPr="6D442667">
        <w:rPr>
          <w:rFonts w:asciiTheme="majorHAnsi" w:hAnsiTheme="majorHAnsi" w:cstheme="majorBidi"/>
        </w:rPr>
        <w:t>U</w:t>
      </w:r>
      <w:r w:rsidRPr="6D442667">
        <w:rPr>
          <w:rFonts w:asciiTheme="majorHAnsi" w:hAnsiTheme="majorHAnsi" w:cstheme="majorBidi"/>
        </w:rPr>
        <w:t xml:space="preserve"> that there is no need to budget for </w:t>
      </w:r>
      <w:r w:rsidR="00F55B5E" w:rsidRPr="6D442667">
        <w:rPr>
          <w:rFonts w:asciiTheme="majorHAnsi" w:hAnsiTheme="majorHAnsi" w:cstheme="majorBidi"/>
        </w:rPr>
        <w:t>food and</w:t>
      </w:r>
      <w:r w:rsidRPr="6D442667">
        <w:rPr>
          <w:rFonts w:asciiTheme="majorHAnsi" w:hAnsiTheme="majorHAnsi" w:cstheme="majorBidi"/>
        </w:rPr>
        <w:t xml:space="preserve"> circulate a final decision for </w:t>
      </w:r>
      <w:proofErr w:type="spellStart"/>
      <w:r w:rsidRPr="6D442667">
        <w:rPr>
          <w:rFonts w:asciiTheme="majorHAnsi" w:hAnsiTheme="majorHAnsi" w:cstheme="majorBidi"/>
        </w:rPr>
        <w:t>DepSoc</w:t>
      </w:r>
      <w:proofErr w:type="spellEnd"/>
      <w:r w:rsidRPr="6D442667">
        <w:rPr>
          <w:rFonts w:asciiTheme="majorHAnsi" w:hAnsiTheme="majorHAnsi" w:cstheme="majorBidi"/>
        </w:rPr>
        <w:t xml:space="preserve"> to vote. </w:t>
      </w:r>
    </w:p>
    <w:p w14:paraId="590282A1" w14:textId="6329D07A" w:rsidR="009A4C34" w:rsidRDefault="009A4C34" w:rsidP="00B65DA3">
      <w:pPr>
        <w:pStyle w:val="ListParagraph"/>
        <w:numPr>
          <w:ilvl w:val="1"/>
          <w:numId w:val="21"/>
        </w:numPr>
        <w:rPr>
          <w:rFonts w:asciiTheme="majorHAnsi" w:hAnsiTheme="majorHAnsi" w:cstheme="majorBidi"/>
        </w:rPr>
      </w:pPr>
      <w:r>
        <w:rPr>
          <w:rFonts w:asciiTheme="majorHAnsi" w:hAnsiTheme="majorHAnsi" w:cstheme="majorBidi"/>
        </w:rPr>
        <w:t xml:space="preserve">Budget extensions, the </w:t>
      </w:r>
      <w:r w:rsidR="00F55B5E">
        <w:rPr>
          <w:rFonts w:asciiTheme="majorHAnsi" w:hAnsiTheme="majorHAnsi" w:cstheme="majorBidi"/>
        </w:rPr>
        <w:t>advice</w:t>
      </w:r>
      <w:r>
        <w:rPr>
          <w:rFonts w:asciiTheme="majorHAnsi" w:hAnsiTheme="majorHAnsi" w:cstheme="majorBidi"/>
        </w:rPr>
        <w:t xml:space="preserve"> is to be realistic as to home much more activity promised will be able to take place.  </w:t>
      </w:r>
    </w:p>
    <w:p w14:paraId="0BB3DC2B" w14:textId="77777777" w:rsidR="00070021" w:rsidRPr="00490E9A" w:rsidRDefault="00070021" w:rsidP="00070021">
      <w:pPr>
        <w:pStyle w:val="ListParagraph"/>
        <w:ind w:left="1080"/>
        <w:rPr>
          <w:rFonts w:asciiTheme="majorHAnsi" w:hAnsiTheme="majorHAnsi" w:cstheme="majorBidi"/>
        </w:rPr>
      </w:pPr>
    </w:p>
    <w:p w14:paraId="6A9E0E64" w14:textId="1325B0DF" w:rsidR="00B65DA3" w:rsidRDefault="00070021" w:rsidP="00B65DA3">
      <w:pPr>
        <w:pStyle w:val="ListParagraph"/>
        <w:numPr>
          <w:ilvl w:val="0"/>
          <w:numId w:val="21"/>
        </w:numPr>
        <w:rPr>
          <w:rFonts w:asciiTheme="majorHAnsi" w:hAnsiTheme="majorHAnsi" w:cstheme="majorBidi"/>
          <w:b/>
          <w:bCs/>
        </w:rPr>
      </w:pPr>
      <w:r>
        <w:rPr>
          <w:rFonts w:asciiTheme="majorHAnsi" w:hAnsiTheme="majorHAnsi" w:cstheme="majorBidi"/>
          <w:b/>
          <w:bCs/>
        </w:rPr>
        <w:t xml:space="preserve">Union Concert Hall redevelopment </w:t>
      </w:r>
    </w:p>
    <w:p w14:paraId="4AB3C65A" w14:textId="6FE20C54" w:rsidR="00B65DA3" w:rsidRPr="00450ED7" w:rsidRDefault="00070021" w:rsidP="5E68C5BC">
      <w:pPr>
        <w:pStyle w:val="ListParagraph"/>
        <w:numPr>
          <w:ilvl w:val="1"/>
          <w:numId w:val="21"/>
        </w:numPr>
        <w:rPr>
          <w:rFonts w:asciiTheme="majorHAnsi" w:hAnsiTheme="majorHAnsi" w:cstheme="majorBidi"/>
          <w:b/>
          <w:bCs/>
        </w:rPr>
      </w:pPr>
      <w:r w:rsidRPr="5E68C5BC">
        <w:rPr>
          <w:rFonts w:asciiTheme="majorHAnsi" w:hAnsiTheme="majorHAnsi" w:cstheme="majorBidi"/>
        </w:rPr>
        <w:t xml:space="preserve">CSPB discussed a redevelopment proposal document to improve the audience experience at events held in UCH. </w:t>
      </w:r>
      <w:r w:rsidR="000F4D0F" w:rsidRPr="5E68C5BC">
        <w:rPr>
          <w:rFonts w:asciiTheme="majorHAnsi" w:hAnsiTheme="majorHAnsi" w:cstheme="majorBidi"/>
        </w:rPr>
        <w:t>This project has now been handed to College as part of their Estates projects. Easter break was proposed fo</w:t>
      </w:r>
      <w:r w:rsidR="00F55B5E" w:rsidRPr="5E68C5BC">
        <w:rPr>
          <w:rFonts w:asciiTheme="majorHAnsi" w:hAnsiTheme="majorHAnsi" w:cstheme="majorBidi"/>
        </w:rPr>
        <w:t>r</w:t>
      </w:r>
      <w:r w:rsidR="000F4D0F" w:rsidRPr="5E68C5BC">
        <w:rPr>
          <w:rFonts w:asciiTheme="majorHAnsi" w:hAnsiTheme="majorHAnsi" w:cstheme="majorBidi"/>
        </w:rPr>
        <w:t xml:space="preserve"> </w:t>
      </w:r>
      <w:proofErr w:type="gramStart"/>
      <w:r w:rsidR="000F4D0F" w:rsidRPr="5E68C5BC">
        <w:rPr>
          <w:rFonts w:asciiTheme="majorHAnsi" w:hAnsiTheme="majorHAnsi" w:cstheme="majorBidi"/>
        </w:rPr>
        <w:t>these work</w:t>
      </w:r>
      <w:proofErr w:type="gramEnd"/>
      <w:r w:rsidR="000F4D0F" w:rsidRPr="5E68C5BC">
        <w:rPr>
          <w:rFonts w:asciiTheme="majorHAnsi" w:hAnsiTheme="majorHAnsi" w:cstheme="majorBidi"/>
        </w:rPr>
        <w:t xml:space="preserve"> to begin, this was delayed due to more understanding needed as part of ICT rooms and Level 2M needs. For the</w:t>
      </w:r>
      <w:r w:rsidR="00F55B5E" w:rsidRPr="5E68C5BC">
        <w:rPr>
          <w:rFonts w:asciiTheme="majorHAnsi" w:hAnsiTheme="majorHAnsi" w:cstheme="majorBidi"/>
        </w:rPr>
        <w:t>se</w:t>
      </w:r>
      <w:r w:rsidR="000F4D0F" w:rsidRPr="5E68C5BC">
        <w:rPr>
          <w:rFonts w:asciiTheme="majorHAnsi" w:hAnsiTheme="majorHAnsi" w:cstheme="majorBidi"/>
        </w:rPr>
        <w:t xml:space="preserve"> </w:t>
      </w:r>
      <w:r w:rsidR="000F4D0F" w:rsidRPr="5E68C5BC">
        <w:rPr>
          <w:rFonts w:asciiTheme="majorHAnsi" w:hAnsiTheme="majorHAnsi" w:cstheme="majorBidi"/>
        </w:rPr>
        <w:lastRenderedPageBreak/>
        <w:t>reason</w:t>
      </w:r>
      <w:r w:rsidR="00F55B5E" w:rsidRPr="5E68C5BC">
        <w:rPr>
          <w:rFonts w:asciiTheme="majorHAnsi" w:hAnsiTheme="majorHAnsi" w:cstheme="majorBidi"/>
        </w:rPr>
        <w:t>s</w:t>
      </w:r>
      <w:r w:rsidR="000F4D0F" w:rsidRPr="5E68C5BC">
        <w:rPr>
          <w:rFonts w:asciiTheme="majorHAnsi" w:hAnsiTheme="majorHAnsi" w:cstheme="majorBidi"/>
        </w:rPr>
        <w:t xml:space="preserve"> a new timeline may need to be agreed on. The aim is to make this space more useable by different </w:t>
      </w:r>
      <w:r w:rsidR="00F55B5E" w:rsidRPr="5E68C5BC">
        <w:rPr>
          <w:rFonts w:asciiTheme="majorHAnsi" w:hAnsiTheme="majorHAnsi" w:cstheme="majorBidi"/>
        </w:rPr>
        <w:t xml:space="preserve">and more </w:t>
      </w:r>
      <w:r w:rsidR="000F4D0F" w:rsidRPr="5E68C5BC">
        <w:rPr>
          <w:rFonts w:asciiTheme="majorHAnsi" w:hAnsiTheme="majorHAnsi" w:cstheme="majorBidi"/>
        </w:rPr>
        <w:t>CSP</w:t>
      </w:r>
      <w:r w:rsidR="00F55B5E" w:rsidRPr="5E68C5BC">
        <w:rPr>
          <w:rFonts w:asciiTheme="majorHAnsi" w:hAnsiTheme="majorHAnsi" w:cstheme="majorBidi"/>
        </w:rPr>
        <w:t>s</w:t>
      </w:r>
      <w:r w:rsidR="000F4D0F" w:rsidRPr="5E68C5BC">
        <w:rPr>
          <w:rFonts w:asciiTheme="majorHAnsi" w:hAnsiTheme="majorHAnsi" w:cstheme="majorBidi"/>
        </w:rPr>
        <w:t xml:space="preserve">, </w:t>
      </w:r>
      <w:r w:rsidR="00F55B5E" w:rsidRPr="5E68C5BC">
        <w:rPr>
          <w:rFonts w:asciiTheme="majorHAnsi" w:hAnsiTheme="majorHAnsi" w:cstheme="majorBidi"/>
        </w:rPr>
        <w:t xml:space="preserve">such as </w:t>
      </w:r>
      <w:r w:rsidR="000F4D0F" w:rsidRPr="5E68C5BC">
        <w:rPr>
          <w:rFonts w:asciiTheme="majorHAnsi" w:hAnsiTheme="majorHAnsi" w:cstheme="majorBidi"/>
        </w:rPr>
        <w:t xml:space="preserve">music, cultural, CU events. </w:t>
      </w:r>
      <w:r w:rsidR="000F4D0F" w:rsidRPr="5E68C5BC">
        <w:rPr>
          <w:rFonts w:asciiTheme="majorHAnsi" w:hAnsiTheme="majorHAnsi" w:cstheme="majorBidi"/>
          <w:color w:val="FF0000"/>
        </w:rPr>
        <w:t xml:space="preserve">ACTION </w:t>
      </w:r>
      <w:r w:rsidR="000F4D0F" w:rsidRPr="5E68C5BC">
        <w:rPr>
          <w:rFonts w:asciiTheme="majorHAnsi" w:hAnsiTheme="majorHAnsi" w:cstheme="majorBidi"/>
        </w:rPr>
        <w:t>– MG Chairs to get in touch</w:t>
      </w:r>
      <w:r w:rsidR="00885363" w:rsidRPr="5E68C5BC">
        <w:rPr>
          <w:rFonts w:asciiTheme="majorHAnsi" w:hAnsiTheme="majorHAnsi" w:cstheme="majorBidi"/>
        </w:rPr>
        <w:t xml:space="preserve"> via </w:t>
      </w:r>
      <w:hyperlink r:id="rId19">
        <w:r w:rsidR="00885363" w:rsidRPr="5E68C5BC">
          <w:rPr>
            <w:rStyle w:val="Hyperlink"/>
          </w:rPr>
          <w:t>CHUG.chair@imperial.ac.uk</w:t>
        </w:r>
      </w:hyperlink>
      <w:r w:rsidR="00885363">
        <w:t xml:space="preserve"> to explain how they may want this space to be used.</w:t>
      </w:r>
    </w:p>
    <w:p w14:paraId="4A6CD101" w14:textId="39AE0F65" w:rsidR="5E68C5BC" w:rsidRDefault="5E68C5BC" w:rsidP="5E68C5BC">
      <w:pPr>
        <w:ind w:left="360"/>
      </w:pPr>
    </w:p>
    <w:p w14:paraId="6DCD45BB" w14:textId="7C33796E" w:rsidR="00B65DA3" w:rsidRDefault="00450ED7" w:rsidP="00B65DA3">
      <w:pPr>
        <w:pStyle w:val="ListParagraph"/>
        <w:numPr>
          <w:ilvl w:val="0"/>
          <w:numId w:val="21"/>
        </w:numPr>
        <w:spacing w:after="0"/>
        <w:rPr>
          <w:rFonts w:asciiTheme="majorHAnsi" w:eastAsiaTheme="majorEastAsia" w:hAnsiTheme="majorHAnsi" w:cstheme="majorBidi"/>
          <w:b/>
          <w:bCs/>
        </w:rPr>
      </w:pPr>
      <w:r>
        <w:rPr>
          <w:rFonts w:asciiTheme="majorHAnsi" w:hAnsiTheme="majorHAnsi" w:cstheme="majorBidi"/>
          <w:b/>
          <w:bCs/>
        </w:rPr>
        <w:t>Sub</w:t>
      </w:r>
      <w:r w:rsidR="00F349AA">
        <w:rPr>
          <w:rFonts w:asciiTheme="majorHAnsi" w:hAnsiTheme="majorHAnsi" w:cstheme="majorBidi"/>
          <w:b/>
          <w:bCs/>
        </w:rPr>
        <w:t xml:space="preserve"> C</w:t>
      </w:r>
      <w:r>
        <w:rPr>
          <w:rFonts w:asciiTheme="majorHAnsi" w:hAnsiTheme="majorHAnsi" w:cstheme="majorBidi"/>
          <w:b/>
          <w:bCs/>
        </w:rPr>
        <w:t>ommittee updates</w:t>
      </w:r>
    </w:p>
    <w:p w14:paraId="0B38292B" w14:textId="6F09252D" w:rsidR="002B7B7E" w:rsidRDefault="00450ED7" w:rsidP="00B65DA3">
      <w:pPr>
        <w:pStyle w:val="ListParagraph"/>
        <w:numPr>
          <w:ilvl w:val="1"/>
          <w:numId w:val="21"/>
        </w:numPr>
        <w:rPr>
          <w:rFonts w:asciiTheme="majorHAnsi" w:hAnsiTheme="majorHAnsi" w:cstheme="majorBidi"/>
        </w:rPr>
      </w:pPr>
      <w:r>
        <w:rPr>
          <w:rFonts w:asciiTheme="majorHAnsi" w:hAnsiTheme="majorHAnsi" w:cstheme="majorBidi"/>
        </w:rPr>
        <w:t>NAC</w:t>
      </w:r>
      <w:r w:rsidR="002B7B7E">
        <w:rPr>
          <w:rFonts w:asciiTheme="majorHAnsi" w:hAnsiTheme="majorHAnsi" w:cstheme="majorBidi"/>
        </w:rPr>
        <w:t xml:space="preserve"> </w:t>
      </w:r>
    </w:p>
    <w:p w14:paraId="76F90B5F" w14:textId="4DFFDA24" w:rsidR="00B65DA3" w:rsidRDefault="002B7B7E" w:rsidP="002B7B7E">
      <w:pPr>
        <w:pStyle w:val="ListParagraph"/>
        <w:numPr>
          <w:ilvl w:val="2"/>
          <w:numId w:val="21"/>
        </w:numPr>
        <w:rPr>
          <w:rFonts w:asciiTheme="majorHAnsi" w:hAnsiTheme="majorHAnsi" w:cstheme="majorBidi"/>
        </w:rPr>
      </w:pPr>
      <w:r>
        <w:rPr>
          <w:rFonts w:asciiTheme="majorHAnsi" w:hAnsiTheme="majorHAnsi" w:cstheme="majorBidi"/>
        </w:rPr>
        <w:t>Clubs without committees or members have been made dormant</w:t>
      </w:r>
      <w:r w:rsidR="00F55B5E">
        <w:rPr>
          <w:rFonts w:asciiTheme="majorHAnsi" w:hAnsiTheme="majorHAnsi" w:cstheme="majorBidi"/>
        </w:rPr>
        <w:t>.</w:t>
      </w:r>
    </w:p>
    <w:p w14:paraId="675FEC6E" w14:textId="6B607902" w:rsidR="002B7B7E" w:rsidRDefault="002B7B7E" w:rsidP="002B7B7E">
      <w:pPr>
        <w:pStyle w:val="ListParagraph"/>
        <w:numPr>
          <w:ilvl w:val="2"/>
          <w:numId w:val="21"/>
        </w:numPr>
        <w:rPr>
          <w:rFonts w:asciiTheme="majorHAnsi" w:hAnsiTheme="majorHAnsi" w:cstheme="majorBidi"/>
        </w:rPr>
      </w:pPr>
      <w:r>
        <w:rPr>
          <w:rFonts w:asciiTheme="majorHAnsi" w:hAnsiTheme="majorHAnsi" w:cstheme="majorBidi"/>
        </w:rPr>
        <w:t>Some Clubs are merging</w:t>
      </w:r>
      <w:r w:rsidR="00F55B5E">
        <w:rPr>
          <w:rFonts w:asciiTheme="majorHAnsi" w:hAnsiTheme="majorHAnsi" w:cstheme="majorBidi"/>
        </w:rPr>
        <w:t>.</w:t>
      </w:r>
    </w:p>
    <w:p w14:paraId="45BFCFC0" w14:textId="6F0F2B13" w:rsidR="002B7B7E" w:rsidRDefault="002B7B7E" w:rsidP="002B7B7E">
      <w:pPr>
        <w:pStyle w:val="ListParagraph"/>
        <w:numPr>
          <w:ilvl w:val="2"/>
          <w:numId w:val="21"/>
        </w:numPr>
        <w:rPr>
          <w:rFonts w:asciiTheme="majorHAnsi" w:hAnsiTheme="majorHAnsi" w:cstheme="majorBidi"/>
        </w:rPr>
      </w:pPr>
      <w:r>
        <w:rPr>
          <w:rFonts w:asciiTheme="majorHAnsi" w:hAnsiTheme="majorHAnsi" w:cstheme="majorBidi"/>
        </w:rPr>
        <w:t>Applications are open</w:t>
      </w:r>
      <w:r w:rsidR="00F55B5E">
        <w:rPr>
          <w:rFonts w:asciiTheme="majorHAnsi" w:hAnsiTheme="majorHAnsi" w:cstheme="majorBidi"/>
        </w:rPr>
        <w:t>.</w:t>
      </w:r>
    </w:p>
    <w:p w14:paraId="406D3911" w14:textId="5ACFDA4E" w:rsidR="002B7B7E" w:rsidRDefault="002B7B7E" w:rsidP="002B7B7E">
      <w:pPr>
        <w:pStyle w:val="ListParagraph"/>
        <w:numPr>
          <w:ilvl w:val="2"/>
          <w:numId w:val="21"/>
        </w:numPr>
        <w:rPr>
          <w:rFonts w:asciiTheme="majorHAnsi" w:hAnsiTheme="majorHAnsi" w:cstheme="majorBidi"/>
        </w:rPr>
      </w:pPr>
      <w:r>
        <w:rPr>
          <w:rFonts w:asciiTheme="majorHAnsi" w:hAnsiTheme="majorHAnsi" w:cstheme="majorBidi"/>
        </w:rPr>
        <w:t>Incubator process is being reviewed – potential for a</w:t>
      </w:r>
      <w:r w:rsidR="00F55B5E">
        <w:rPr>
          <w:rFonts w:asciiTheme="majorHAnsi" w:hAnsiTheme="majorHAnsi" w:cstheme="majorBidi"/>
        </w:rPr>
        <w:t>ll new</w:t>
      </w:r>
      <w:r>
        <w:rPr>
          <w:rFonts w:asciiTheme="majorHAnsi" w:hAnsiTheme="majorHAnsi" w:cstheme="majorBidi"/>
        </w:rPr>
        <w:t xml:space="preserve"> incubator entries to come under the MG Group</w:t>
      </w:r>
      <w:r w:rsidR="00F55B5E">
        <w:rPr>
          <w:rFonts w:asciiTheme="majorHAnsi" w:hAnsiTheme="majorHAnsi" w:cstheme="majorBidi"/>
        </w:rPr>
        <w:t xml:space="preserve"> straight away. </w:t>
      </w:r>
    </w:p>
    <w:p w14:paraId="42E9FFA9" w14:textId="5DC65BCF" w:rsidR="002B7B7E" w:rsidRPr="0049091B" w:rsidRDefault="002B7B7E" w:rsidP="002B7B7E">
      <w:pPr>
        <w:pStyle w:val="ListParagraph"/>
        <w:numPr>
          <w:ilvl w:val="2"/>
          <w:numId w:val="21"/>
        </w:numPr>
        <w:rPr>
          <w:rFonts w:asciiTheme="majorHAnsi" w:hAnsiTheme="majorHAnsi" w:cstheme="majorBidi"/>
        </w:rPr>
      </w:pPr>
      <w:r w:rsidRPr="002B7B7E">
        <w:rPr>
          <w:rFonts w:asciiTheme="majorHAnsi" w:hAnsiTheme="majorHAnsi" w:cstheme="majorBidi"/>
          <w:color w:val="FF0000"/>
        </w:rPr>
        <w:t xml:space="preserve">ACTION </w:t>
      </w:r>
      <w:r>
        <w:rPr>
          <w:rFonts w:asciiTheme="majorHAnsi" w:hAnsiTheme="majorHAnsi" w:cstheme="majorBidi"/>
        </w:rPr>
        <w:t>– MG Chairs to share any views on new activity process with NAC committee</w:t>
      </w:r>
      <w:r w:rsidR="00F349AA">
        <w:rPr>
          <w:rFonts w:asciiTheme="majorHAnsi" w:hAnsiTheme="majorHAnsi" w:cstheme="majorBidi"/>
        </w:rPr>
        <w:t>.</w:t>
      </w:r>
    </w:p>
    <w:p w14:paraId="4B361FD7" w14:textId="17A14DD6" w:rsidR="00B65DA3" w:rsidRPr="00AD2ACB" w:rsidRDefault="00450ED7" w:rsidP="00AD2ACB">
      <w:pPr>
        <w:pStyle w:val="ListParagraph"/>
        <w:numPr>
          <w:ilvl w:val="1"/>
          <w:numId w:val="21"/>
        </w:numPr>
        <w:rPr>
          <w:rFonts w:asciiTheme="majorHAnsi" w:hAnsiTheme="majorHAnsi" w:cstheme="majorBidi"/>
        </w:rPr>
      </w:pPr>
      <w:r w:rsidRPr="00AD2ACB">
        <w:rPr>
          <w:rFonts w:asciiTheme="majorHAnsi" w:hAnsiTheme="majorHAnsi" w:cstheme="majorBidi"/>
        </w:rPr>
        <w:t>ADF</w:t>
      </w:r>
    </w:p>
    <w:p w14:paraId="08111A28" w14:textId="4B2765ED" w:rsidR="002B7B7E" w:rsidRPr="00F55B5E" w:rsidRDefault="002B7B7E" w:rsidP="002B7B7E">
      <w:pPr>
        <w:pStyle w:val="ListParagraph"/>
        <w:numPr>
          <w:ilvl w:val="2"/>
          <w:numId w:val="21"/>
        </w:numPr>
        <w:rPr>
          <w:rFonts w:asciiTheme="majorHAnsi" w:hAnsiTheme="majorHAnsi" w:cstheme="majorBidi"/>
        </w:rPr>
      </w:pPr>
      <w:r w:rsidRPr="00F55B5E">
        <w:rPr>
          <w:rFonts w:asciiTheme="majorHAnsi" w:hAnsiTheme="majorHAnsi" w:cstheme="majorBidi"/>
        </w:rPr>
        <w:t xml:space="preserve">3rd round </w:t>
      </w:r>
      <w:r w:rsidR="00953F73" w:rsidRPr="00F55B5E">
        <w:rPr>
          <w:rFonts w:asciiTheme="majorHAnsi" w:hAnsiTheme="majorHAnsi" w:cstheme="majorBidi"/>
        </w:rPr>
        <w:t>closed</w:t>
      </w:r>
      <w:r w:rsidRPr="00F55B5E">
        <w:rPr>
          <w:rFonts w:asciiTheme="majorHAnsi" w:hAnsiTheme="majorHAnsi" w:cstheme="majorBidi"/>
        </w:rPr>
        <w:t xml:space="preserve"> yesterday</w:t>
      </w:r>
      <w:r w:rsidR="00FF53E3" w:rsidRPr="00F55B5E">
        <w:rPr>
          <w:rFonts w:asciiTheme="majorHAnsi" w:hAnsiTheme="majorHAnsi" w:cstheme="majorBidi"/>
        </w:rPr>
        <w:t xml:space="preserve">, so far £9000 </w:t>
      </w:r>
      <w:r w:rsidR="00AD2ACB" w:rsidRPr="00F55B5E">
        <w:rPr>
          <w:rFonts w:asciiTheme="majorHAnsi" w:hAnsiTheme="majorHAnsi" w:cstheme="majorBidi"/>
        </w:rPr>
        <w:t>has</w:t>
      </w:r>
      <w:r w:rsidR="00FF53E3" w:rsidRPr="00F55B5E">
        <w:rPr>
          <w:rFonts w:asciiTheme="majorHAnsi" w:hAnsiTheme="majorHAnsi" w:cstheme="majorBidi"/>
        </w:rPr>
        <w:t xml:space="preserve"> been allocated</w:t>
      </w:r>
      <w:r w:rsidRPr="00F55B5E">
        <w:rPr>
          <w:rFonts w:asciiTheme="majorHAnsi" w:hAnsiTheme="majorHAnsi" w:cstheme="majorBidi"/>
        </w:rPr>
        <w:t xml:space="preserve">. </w:t>
      </w:r>
      <w:r w:rsidR="00953F73" w:rsidRPr="00F55B5E">
        <w:rPr>
          <w:rFonts w:asciiTheme="majorHAnsi" w:hAnsiTheme="majorHAnsi" w:cstheme="majorBidi"/>
        </w:rPr>
        <w:t>4th round ha</w:t>
      </w:r>
      <w:r w:rsidR="00AD2ACB">
        <w:rPr>
          <w:rFonts w:asciiTheme="majorHAnsi" w:hAnsiTheme="majorHAnsi" w:cstheme="majorBidi"/>
        </w:rPr>
        <w:t>s</w:t>
      </w:r>
      <w:r w:rsidR="00953F73" w:rsidRPr="00F55B5E">
        <w:rPr>
          <w:rFonts w:asciiTheme="majorHAnsi" w:hAnsiTheme="majorHAnsi" w:cstheme="majorBidi"/>
        </w:rPr>
        <w:t xml:space="preserve"> already begun.</w:t>
      </w:r>
    </w:p>
    <w:p w14:paraId="47CB00C6" w14:textId="3F349C81" w:rsidR="00953F73" w:rsidRPr="00F55B5E" w:rsidRDefault="00953F73" w:rsidP="00953F73">
      <w:pPr>
        <w:pStyle w:val="ListParagraph"/>
        <w:numPr>
          <w:ilvl w:val="2"/>
          <w:numId w:val="21"/>
        </w:numPr>
        <w:rPr>
          <w:rFonts w:asciiTheme="majorHAnsi" w:hAnsiTheme="majorHAnsi" w:cstheme="majorBidi"/>
        </w:rPr>
      </w:pPr>
      <w:r w:rsidRPr="00F55B5E">
        <w:rPr>
          <w:rFonts w:asciiTheme="majorHAnsi" w:hAnsiTheme="majorHAnsi" w:cstheme="majorBidi"/>
        </w:rPr>
        <w:t>The funds not spen</w:t>
      </w:r>
      <w:r w:rsidR="00AD2ACB">
        <w:rPr>
          <w:rFonts w:asciiTheme="majorHAnsi" w:hAnsiTheme="majorHAnsi" w:cstheme="majorBidi"/>
        </w:rPr>
        <w:t>t</w:t>
      </w:r>
      <w:r w:rsidRPr="00F55B5E">
        <w:rPr>
          <w:rFonts w:asciiTheme="majorHAnsi" w:hAnsiTheme="majorHAnsi" w:cstheme="majorBidi"/>
        </w:rPr>
        <w:t xml:space="preserve"> due to COVID inactivity has allowed for a £20,000 safe activity fund for which CSP can apply for, and £50,000 has gone into ADF</w:t>
      </w:r>
      <w:r w:rsidR="00AD2ACB">
        <w:rPr>
          <w:rFonts w:asciiTheme="majorHAnsi" w:hAnsiTheme="majorHAnsi" w:cstheme="majorBidi"/>
        </w:rPr>
        <w:t>.</w:t>
      </w:r>
    </w:p>
    <w:p w14:paraId="5261E4C2" w14:textId="26A7EC82" w:rsidR="00FD41CD" w:rsidRPr="00F55B5E" w:rsidRDefault="00FD41CD" w:rsidP="00953F73">
      <w:pPr>
        <w:pStyle w:val="ListParagraph"/>
        <w:numPr>
          <w:ilvl w:val="2"/>
          <w:numId w:val="21"/>
        </w:numPr>
        <w:rPr>
          <w:rFonts w:asciiTheme="majorHAnsi" w:hAnsiTheme="majorHAnsi" w:cstheme="majorBidi"/>
        </w:rPr>
      </w:pPr>
      <w:r w:rsidRPr="00F55B5E">
        <w:rPr>
          <w:rFonts w:asciiTheme="majorHAnsi" w:hAnsiTheme="majorHAnsi" w:cstheme="majorBidi"/>
        </w:rPr>
        <w:t>There is no</w:t>
      </w:r>
      <w:r w:rsidR="00AD2ACB">
        <w:rPr>
          <w:rFonts w:asciiTheme="majorHAnsi" w:hAnsiTheme="majorHAnsi" w:cstheme="majorBidi"/>
        </w:rPr>
        <w:t>w</w:t>
      </w:r>
      <w:r w:rsidRPr="00F55B5E">
        <w:rPr>
          <w:rFonts w:asciiTheme="majorHAnsi" w:hAnsiTheme="majorHAnsi" w:cstheme="majorBidi"/>
        </w:rPr>
        <w:t xml:space="preserve"> £20,000 to address appeals, fr</w:t>
      </w:r>
      <w:r w:rsidR="00AD2ACB">
        <w:rPr>
          <w:rFonts w:asciiTheme="majorHAnsi" w:hAnsiTheme="majorHAnsi" w:cstheme="majorBidi"/>
        </w:rPr>
        <w:t>o</w:t>
      </w:r>
      <w:r w:rsidRPr="00F55B5E">
        <w:rPr>
          <w:rFonts w:asciiTheme="majorHAnsi" w:hAnsiTheme="majorHAnsi" w:cstheme="majorBidi"/>
        </w:rPr>
        <w:t>m clubs who feel the COVID adjust</w:t>
      </w:r>
      <w:r w:rsidR="00AD2ACB">
        <w:rPr>
          <w:rFonts w:asciiTheme="majorHAnsi" w:hAnsiTheme="majorHAnsi" w:cstheme="majorBidi"/>
        </w:rPr>
        <w:t>ments</w:t>
      </w:r>
      <w:r w:rsidRPr="00F55B5E">
        <w:rPr>
          <w:rFonts w:asciiTheme="majorHAnsi" w:hAnsiTheme="majorHAnsi" w:cstheme="majorBidi"/>
        </w:rPr>
        <w:t xml:space="preserve"> affected them too harshly</w:t>
      </w:r>
      <w:r w:rsidR="00AD2ACB">
        <w:rPr>
          <w:rFonts w:asciiTheme="majorHAnsi" w:hAnsiTheme="majorHAnsi" w:cstheme="majorBidi"/>
        </w:rPr>
        <w:t>.</w:t>
      </w:r>
    </w:p>
    <w:p w14:paraId="06562382" w14:textId="64D954A3" w:rsidR="00FF53E3" w:rsidRPr="00F55B5E" w:rsidRDefault="00FF53E3" w:rsidP="00FF53E3">
      <w:pPr>
        <w:pStyle w:val="ListParagraph"/>
        <w:numPr>
          <w:ilvl w:val="2"/>
          <w:numId w:val="21"/>
        </w:numPr>
        <w:rPr>
          <w:rFonts w:asciiTheme="majorHAnsi" w:hAnsiTheme="majorHAnsi" w:cstheme="majorBidi"/>
        </w:rPr>
      </w:pPr>
      <w:r w:rsidRPr="00F55B5E">
        <w:rPr>
          <w:rFonts w:asciiTheme="majorHAnsi" w:hAnsiTheme="majorHAnsi" w:cstheme="majorBidi"/>
        </w:rPr>
        <w:t xml:space="preserve">There is now just one application form for any of these pots. </w:t>
      </w:r>
      <w:r w:rsidRPr="00F55B5E">
        <w:rPr>
          <w:rFonts w:asciiTheme="majorHAnsi" w:hAnsiTheme="majorHAnsi" w:cstheme="majorBidi"/>
          <w:color w:val="FF0000"/>
        </w:rPr>
        <w:t xml:space="preserve">ACTION </w:t>
      </w:r>
      <w:r w:rsidRPr="00F55B5E">
        <w:rPr>
          <w:rFonts w:asciiTheme="majorHAnsi" w:hAnsiTheme="majorHAnsi" w:cstheme="majorBidi"/>
        </w:rPr>
        <w:t>– MG Chairs to circulate and increase awareness of these pots to increase submission and it turn money allocation.</w:t>
      </w:r>
    </w:p>
    <w:p w14:paraId="4C271C1B" w14:textId="39B9CC77" w:rsidR="00FF53E3" w:rsidRPr="00F55B5E" w:rsidRDefault="00FF53E3" w:rsidP="00953F73">
      <w:pPr>
        <w:pStyle w:val="ListParagraph"/>
        <w:numPr>
          <w:ilvl w:val="2"/>
          <w:numId w:val="21"/>
        </w:numPr>
        <w:rPr>
          <w:rFonts w:asciiTheme="majorHAnsi" w:hAnsiTheme="majorHAnsi" w:cstheme="majorBidi"/>
        </w:rPr>
      </w:pPr>
      <w:r w:rsidRPr="00F55B5E">
        <w:rPr>
          <w:rFonts w:asciiTheme="majorHAnsi" w:hAnsiTheme="majorHAnsi" w:cstheme="majorBidi"/>
        </w:rPr>
        <w:t xml:space="preserve">It was noted that ZOOM will not be granted as Zoom has given unlimited hours to </w:t>
      </w:r>
      <w:proofErr w:type="gramStart"/>
      <w:r w:rsidRPr="00F55B5E">
        <w:rPr>
          <w:rFonts w:asciiTheme="majorHAnsi" w:hAnsiTheme="majorHAnsi" w:cstheme="majorBidi"/>
        </w:rPr>
        <w:t>all .</w:t>
      </w:r>
      <w:proofErr w:type="gramEnd"/>
      <w:r w:rsidRPr="00F55B5E">
        <w:rPr>
          <w:rFonts w:asciiTheme="majorHAnsi" w:hAnsiTheme="majorHAnsi" w:cstheme="majorBidi"/>
        </w:rPr>
        <w:t xml:space="preserve">ac.uk accounts. </w:t>
      </w:r>
      <w:r w:rsidRPr="00F55B5E">
        <w:rPr>
          <w:rFonts w:asciiTheme="majorHAnsi" w:hAnsiTheme="majorHAnsi" w:cstheme="majorBidi"/>
          <w:color w:val="FF0000"/>
        </w:rPr>
        <w:t xml:space="preserve">ACTION </w:t>
      </w:r>
      <w:r w:rsidRPr="00F55B5E">
        <w:rPr>
          <w:rFonts w:asciiTheme="majorHAnsi" w:hAnsiTheme="majorHAnsi" w:cstheme="majorBidi"/>
        </w:rPr>
        <w:t xml:space="preserve">– DPCS to talk to College re </w:t>
      </w:r>
      <w:r w:rsidR="00184BCE" w:rsidRPr="00F55B5E">
        <w:rPr>
          <w:rFonts w:asciiTheme="majorHAnsi" w:hAnsiTheme="majorHAnsi" w:cstheme="majorBidi"/>
        </w:rPr>
        <w:t xml:space="preserve">granting access to ZOOM webinar tools. </w:t>
      </w:r>
      <w:r w:rsidR="00EE78AB" w:rsidRPr="00F55B5E">
        <w:rPr>
          <w:rFonts w:asciiTheme="majorHAnsi" w:hAnsiTheme="majorHAnsi" w:cstheme="majorBidi"/>
        </w:rPr>
        <w:t>Knowledge</w:t>
      </w:r>
      <w:r w:rsidR="00184BCE" w:rsidRPr="00F55B5E">
        <w:rPr>
          <w:rFonts w:asciiTheme="majorHAnsi" w:hAnsiTheme="majorHAnsi" w:cstheme="majorBidi"/>
        </w:rPr>
        <w:t xml:space="preserve"> Sector Chair to share details of this ask.</w:t>
      </w:r>
    </w:p>
    <w:p w14:paraId="78BC48A9" w14:textId="353096CB" w:rsidR="00FF53E3" w:rsidRPr="00F55B5E" w:rsidRDefault="00FD41CD" w:rsidP="00184BCE">
      <w:pPr>
        <w:pStyle w:val="ListParagraph"/>
        <w:numPr>
          <w:ilvl w:val="2"/>
          <w:numId w:val="21"/>
        </w:numPr>
        <w:rPr>
          <w:rFonts w:asciiTheme="majorHAnsi" w:hAnsiTheme="majorHAnsi" w:cstheme="majorBidi"/>
        </w:rPr>
      </w:pPr>
      <w:r w:rsidRPr="00F55B5E">
        <w:rPr>
          <w:rFonts w:asciiTheme="majorHAnsi" w:hAnsiTheme="majorHAnsi" w:cstheme="majorBidi"/>
        </w:rPr>
        <w:t xml:space="preserve">All </w:t>
      </w:r>
      <w:r w:rsidR="00037777" w:rsidRPr="00F55B5E">
        <w:rPr>
          <w:rFonts w:asciiTheme="majorHAnsi" w:hAnsiTheme="majorHAnsi" w:cstheme="majorBidi"/>
        </w:rPr>
        <w:t xml:space="preserve">allocated </w:t>
      </w:r>
      <w:proofErr w:type="gramStart"/>
      <w:r w:rsidR="00037777" w:rsidRPr="00F55B5E">
        <w:rPr>
          <w:rFonts w:asciiTheme="majorHAnsi" w:hAnsiTheme="majorHAnsi" w:cstheme="majorBidi"/>
        </w:rPr>
        <w:t>grant</w:t>
      </w:r>
      <w:proofErr w:type="gramEnd"/>
      <w:r w:rsidR="00037777" w:rsidRPr="00F55B5E">
        <w:rPr>
          <w:rFonts w:asciiTheme="majorHAnsi" w:hAnsiTheme="majorHAnsi" w:cstheme="majorBidi"/>
        </w:rPr>
        <w:t xml:space="preserve"> has been communicated to CSPs and sent to </w:t>
      </w:r>
      <w:r w:rsidR="00FF53E3" w:rsidRPr="00F55B5E">
        <w:rPr>
          <w:rFonts w:asciiTheme="majorHAnsi" w:hAnsiTheme="majorHAnsi" w:cstheme="majorBidi"/>
        </w:rPr>
        <w:t>finance</w:t>
      </w:r>
      <w:r w:rsidR="00037777" w:rsidRPr="00F55B5E">
        <w:rPr>
          <w:rFonts w:asciiTheme="majorHAnsi" w:hAnsiTheme="majorHAnsi" w:cstheme="majorBidi"/>
        </w:rPr>
        <w:t xml:space="preserve"> to action. </w:t>
      </w:r>
    </w:p>
    <w:p w14:paraId="76705D55" w14:textId="5187F7B8" w:rsidR="00B65DA3" w:rsidRPr="00184BCE" w:rsidRDefault="00184BCE" w:rsidP="00B65DA3">
      <w:pPr>
        <w:pStyle w:val="ListParagraph"/>
        <w:numPr>
          <w:ilvl w:val="1"/>
          <w:numId w:val="21"/>
        </w:numPr>
      </w:pPr>
      <w:r>
        <w:rPr>
          <w:rFonts w:asciiTheme="majorHAnsi" w:hAnsiTheme="majorHAnsi" w:cstheme="majorBidi"/>
        </w:rPr>
        <w:t>TOURS</w:t>
      </w:r>
    </w:p>
    <w:p w14:paraId="3C823C5C" w14:textId="36A74673" w:rsidR="00184BCE" w:rsidRPr="00184BCE" w:rsidRDefault="00184BCE" w:rsidP="00184BCE">
      <w:pPr>
        <w:pStyle w:val="ListParagraph"/>
        <w:numPr>
          <w:ilvl w:val="2"/>
          <w:numId w:val="21"/>
        </w:numPr>
      </w:pPr>
      <w:r>
        <w:rPr>
          <w:rFonts w:asciiTheme="majorHAnsi" w:hAnsiTheme="majorHAnsi" w:cstheme="majorBidi"/>
        </w:rPr>
        <w:t xml:space="preserve">IC Trust agreed to carry over unspent funding form last year to this year. Summer Tours applications were encouraged even if these will be in retrospect depending on how </w:t>
      </w:r>
      <w:r w:rsidR="00EE78AB">
        <w:rPr>
          <w:rFonts w:asciiTheme="majorHAnsi" w:hAnsiTheme="majorHAnsi" w:cstheme="majorBidi"/>
        </w:rPr>
        <w:t>restrictions lift.</w:t>
      </w:r>
      <w:r w:rsidR="00F06E17">
        <w:rPr>
          <w:rFonts w:asciiTheme="majorHAnsi" w:hAnsiTheme="majorHAnsi" w:cstheme="majorBidi"/>
        </w:rPr>
        <w:t xml:space="preserve"> The deadline for this will be in the next two months. </w:t>
      </w:r>
      <w:r w:rsidR="00121118" w:rsidRPr="00DC0D8B">
        <w:rPr>
          <w:rFonts w:asciiTheme="majorHAnsi" w:hAnsiTheme="majorHAnsi" w:cstheme="majorBidi"/>
          <w:color w:val="FF0000"/>
        </w:rPr>
        <w:t xml:space="preserve">ACTION </w:t>
      </w:r>
      <w:r w:rsidR="00121118">
        <w:rPr>
          <w:rFonts w:asciiTheme="majorHAnsi" w:hAnsiTheme="majorHAnsi" w:cstheme="majorBidi"/>
        </w:rPr>
        <w:t xml:space="preserve">– CPCS to talk to Ricardo to discuss possibility to push back TOURS deadline. </w:t>
      </w:r>
    </w:p>
    <w:p w14:paraId="0C88DE8A" w14:textId="77777777" w:rsidR="00184BCE" w:rsidRPr="0049091B" w:rsidRDefault="00184BCE" w:rsidP="00184BCE">
      <w:pPr>
        <w:pStyle w:val="ListParagraph"/>
        <w:ind w:left="1800"/>
      </w:pPr>
    </w:p>
    <w:p w14:paraId="272813CA" w14:textId="1DB79835" w:rsidR="00184BCE" w:rsidRPr="00335935" w:rsidRDefault="00184BCE" w:rsidP="00184BCE">
      <w:pPr>
        <w:pStyle w:val="ListParagraph"/>
        <w:numPr>
          <w:ilvl w:val="0"/>
          <w:numId w:val="21"/>
        </w:numPr>
        <w:rPr>
          <w:rFonts w:asciiTheme="majorHAnsi" w:hAnsiTheme="majorHAnsi" w:cstheme="majorHAnsi"/>
          <w:b/>
        </w:rPr>
      </w:pPr>
      <w:r w:rsidRPr="00335935">
        <w:rPr>
          <w:rFonts w:asciiTheme="majorHAnsi" w:hAnsiTheme="majorHAnsi" w:cstheme="majorHAnsi"/>
          <w:b/>
        </w:rPr>
        <w:t>Constitution Work</w:t>
      </w:r>
    </w:p>
    <w:p w14:paraId="47EE9C08" w14:textId="4E65E2C6" w:rsidR="00184BCE" w:rsidRDefault="00EE78AB" w:rsidP="00184BCE">
      <w:pPr>
        <w:pStyle w:val="ListParagraph"/>
        <w:numPr>
          <w:ilvl w:val="1"/>
          <w:numId w:val="21"/>
        </w:numPr>
        <w:rPr>
          <w:rFonts w:asciiTheme="majorHAnsi" w:hAnsiTheme="majorHAnsi" w:cstheme="majorBidi"/>
        </w:rPr>
      </w:pPr>
      <w:r>
        <w:rPr>
          <w:rFonts w:asciiTheme="majorHAnsi" w:hAnsiTheme="majorHAnsi" w:cstheme="majorBidi"/>
        </w:rPr>
        <w:t xml:space="preserve">There is a misconnection between Committee Structure Change requests, aim and </w:t>
      </w:r>
      <w:r w:rsidR="001A7889">
        <w:rPr>
          <w:rFonts w:asciiTheme="majorHAnsi" w:hAnsiTheme="majorHAnsi" w:cstheme="majorBidi"/>
        </w:rPr>
        <w:t>o</w:t>
      </w:r>
      <w:r>
        <w:rPr>
          <w:rFonts w:asciiTheme="majorHAnsi" w:hAnsiTheme="majorHAnsi" w:cstheme="majorBidi"/>
        </w:rPr>
        <w:t>bjectives and constitutions which DPCS, ICU President and Systems Team are working to address.</w:t>
      </w:r>
      <w:r w:rsidR="00EC5740">
        <w:rPr>
          <w:rFonts w:asciiTheme="majorHAnsi" w:hAnsiTheme="majorHAnsi" w:cstheme="majorBidi"/>
        </w:rPr>
        <w:t xml:space="preserve"> CSPB will soon be consulted on options.</w:t>
      </w:r>
    </w:p>
    <w:p w14:paraId="13063425" w14:textId="77777777" w:rsidR="004A2011" w:rsidRPr="00335935" w:rsidRDefault="004A2011" w:rsidP="004A2011">
      <w:pPr>
        <w:pStyle w:val="ListParagraph"/>
        <w:ind w:left="1080"/>
        <w:rPr>
          <w:rFonts w:asciiTheme="majorHAnsi" w:hAnsiTheme="majorHAnsi" w:cstheme="majorBidi"/>
        </w:rPr>
      </w:pPr>
    </w:p>
    <w:p w14:paraId="4FB98B1A" w14:textId="2CC1341E" w:rsidR="00B65DA3" w:rsidRPr="00335935" w:rsidRDefault="00DC0D8B" w:rsidP="00DC0D8B">
      <w:pPr>
        <w:pStyle w:val="ListParagraph"/>
        <w:numPr>
          <w:ilvl w:val="0"/>
          <w:numId w:val="21"/>
        </w:numPr>
        <w:rPr>
          <w:rFonts w:asciiTheme="majorHAnsi" w:hAnsiTheme="majorHAnsi" w:cstheme="majorHAnsi"/>
          <w:b/>
        </w:rPr>
      </w:pPr>
      <w:r w:rsidRPr="00335935">
        <w:rPr>
          <w:rFonts w:asciiTheme="majorHAnsi" w:hAnsiTheme="majorHAnsi" w:cstheme="majorHAnsi"/>
          <w:b/>
        </w:rPr>
        <w:t>Club culture project</w:t>
      </w:r>
    </w:p>
    <w:p w14:paraId="4582770B" w14:textId="08DA9E51" w:rsidR="00335935" w:rsidRPr="00335935" w:rsidRDefault="00335935" w:rsidP="00335935">
      <w:pPr>
        <w:pStyle w:val="ListParagraph"/>
        <w:numPr>
          <w:ilvl w:val="1"/>
          <w:numId w:val="21"/>
        </w:numPr>
        <w:rPr>
          <w:rFonts w:asciiTheme="majorHAnsi" w:hAnsiTheme="majorHAnsi" w:cstheme="majorBidi"/>
        </w:rPr>
      </w:pPr>
      <w:r>
        <w:rPr>
          <w:rFonts w:asciiTheme="majorHAnsi" w:hAnsiTheme="majorHAnsi" w:cstheme="majorBidi"/>
        </w:rPr>
        <w:t xml:space="preserve">Project kicked off to address how Club culture can be more inclusive. CPCS will run focus groups with Rachel, MG Chairs will have an opportunity to take part and have their say. These will focus on immediate changes that can be made such as training and checklists. </w:t>
      </w:r>
      <w:r w:rsidRPr="00335935">
        <w:rPr>
          <w:rFonts w:asciiTheme="majorHAnsi" w:hAnsiTheme="majorHAnsi" w:cstheme="majorBidi"/>
        </w:rPr>
        <w:t xml:space="preserve">Deputy President Education (Shervin) will </w:t>
      </w:r>
      <w:r>
        <w:rPr>
          <w:rFonts w:asciiTheme="majorHAnsi" w:hAnsiTheme="majorHAnsi" w:cstheme="majorBidi"/>
        </w:rPr>
        <w:t>also be working on this project.</w:t>
      </w:r>
    </w:p>
    <w:p w14:paraId="359ACAC7" w14:textId="77777777" w:rsidR="00B65DA3" w:rsidRPr="0049091B" w:rsidRDefault="00B65DA3" w:rsidP="00B65DA3">
      <w:pPr>
        <w:pStyle w:val="ListParagraph"/>
        <w:ind w:left="360"/>
        <w:rPr>
          <w:rFonts w:asciiTheme="majorHAnsi" w:hAnsiTheme="majorHAnsi" w:cstheme="majorHAnsi"/>
        </w:rPr>
      </w:pPr>
    </w:p>
    <w:p w14:paraId="5D8517E1" w14:textId="77777777" w:rsidR="00335935" w:rsidRDefault="00335935" w:rsidP="00335935">
      <w:pPr>
        <w:pStyle w:val="ListParagraph"/>
        <w:numPr>
          <w:ilvl w:val="0"/>
          <w:numId w:val="21"/>
        </w:numPr>
        <w:rPr>
          <w:rFonts w:asciiTheme="majorHAnsi" w:hAnsiTheme="majorHAnsi" w:cstheme="majorHAnsi"/>
          <w:b/>
        </w:rPr>
      </w:pPr>
      <w:r>
        <w:rPr>
          <w:rFonts w:asciiTheme="majorHAnsi" w:hAnsiTheme="majorHAnsi" w:cstheme="majorHAnsi"/>
          <w:b/>
        </w:rPr>
        <w:t>Space and Storage project</w:t>
      </w:r>
    </w:p>
    <w:p w14:paraId="0E621361" w14:textId="54799A35" w:rsidR="00B65DA3" w:rsidRDefault="00335935" w:rsidP="00335935">
      <w:pPr>
        <w:pStyle w:val="ListParagraph"/>
        <w:numPr>
          <w:ilvl w:val="1"/>
          <w:numId w:val="21"/>
        </w:numPr>
        <w:rPr>
          <w:rFonts w:asciiTheme="majorHAnsi" w:hAnsiTheme="majorHAnsi" w:cstheme="majorBidi"/>
        </w:rPr>
      </w:pPr>
      <w:r>
        <w:rPr>
          <w:rFonts w:asciiTheme="majorHAnsi" w:hAnsiTheme="majorHAnsi" w:cstheme="majorBidi"/>
        </w:rPr>
        <w:lastRenderedPageBreak/>
        <w:t>E</w:t>
      </w:r>
      <w:r w:rsidRPr="00335935">
        <w:rPr>
          <w:rFonts w:asciiTheme="majorHAnsi" w:hAnsiTheme="majorHAnsi" w:cstheme="majorBidi"/>
        </w:rPr>
        <w:t xml:space="preserve">quipment is starting to go back down into the West basement and </w:t>
      </w:r>
      <w:proofErr w:type="gramStart"/>
      <w:r w:rsidRPr="00335935">
        <w:rPr>
          <w:rFonts w:asciiTheme="majorHAnsi" w:hAnsiTheme="majorHAnsi" w:cstheme="majorBidi"/>
        </w:rPr>
        <w:t>it's</w:t>
      </w:r>
      <w:proofErr w:type="gramEnd"/>
      <w:r w:rsidRPr="00335935">
        <w:rPr>
          <w:rFonts w:asciiTheme="majorHAnsi" w:hAnsiTheme="majorHAnsi" w:cstheme="majorBidi"/>
        </w:rPr>
        <w:t xml:space="preserve"> finally p</w:t>
      </w:r>
      <w:r w:rsidR="001A7889">
        <w:rPr>
          <w:rFonts w:asciiTheme="majorHAnsi" w:hAnsiTheme="majorHAnsi" w:cstheme="majorBidi"/>
        </w:rPr>
        <w:t xml:space="preserve">est </w:t>
      </w:r>
      <w:r w:rsidRPr="00335935">
        <w:rPr>
          <w:rFonts w:asciiTheme="majorHAnsi" w:hAnsiTheme="majorHAnsi" w:cstheme="majorBidi"/>
        </w:rPr>
        <w:t>proved in the lower half the upper half still needs work on the windows</w:t>
      </w:r>
      <w:r>
        <w:rPr>
          <w:rFonts w:asciiTheme="majorHAnsi" w:hAnsiTheme="majorHAnsi" w:cstheme="majorBidi"/>
        </w:rPr>
        <w:t xml:space="preserve">. There is </w:t>
      </w:r>
      <w:r w:rsidR="001A7889">
        <w:rPr>
          <w:rFonts w:asciiTheme="majorHAnsi" w:hAnsiTheme="majorHAnsi" w:cstheme="majorBidi"/>
        </w:rPr>
        <w:t xml:space="preserve">a </w:t>
      </w:r>
      <w:r>
        <w:rPr>
          <w:rFonts w:asciiTheme="majorHAnsi" w:hAnsiTheme="majorHAnsi" w:cstheme="majorBidi"/>
        </w:rPr>
        <w:t xml:space="preserve">proposal to seal the windows. </w:t>
      </w:r>
      <w:r w:rsidR="00104635" w:rsidRPr="00104635">
        <w:rPr>
          <w:rFonts w:asciiTheme="majorHAnsi" w:hAnsiTheme="majorHAnsi" w:cstheme="majorBidi"/>
          <w:color w:val="FF0000"/>
        </w:rPr>
        <w:t xml:space="preserve">ACTION </w:t>
      </w:r>
      <w:r w:rsidR="00104635">
        <w:rPr>
          <w:rFonts w:asciiTheme="majorHAnsi" w:hAnsiTheme="majorHAnsi" w:cstheme="majorBidi"/>
        </w:rPr>
        <w:t>– Adam and Ferdinand to talk to relevant clubs, and then talk to DPCS about these requirements</w:t>
      </w:r>
      <w:r w:rsidR="00FD07C5">
        <w:rPr>
          <w:rFonts w:asciiTheme="majorHAnsi" w:hAnsiTheme="majorHAnsi" w:cstheme="majorBidi"/>
        </w:rPr>
        <w:t>.</w:t>
      </w:r>
    </w:p>
    <w:p w14:paraId="5E739468" w14:textId="4658EF77" w:rsidR="00FD07C5" w:rsidRDefault="00FD07C5" w:rsidP="00335935">
      <w:pPr>
        <w:pStyle w:val="ListParagraph"/>
        <w:numPr>
          <w:ilvl w:val="1"/>
          <w:numId w:val="21"/>
        </w:numPr>
        <w:rPr>
          <w:rFonts w:asciiTheme="majorHAnsi" w:hAnsiTheme="majorHAnsi" w:cstheme="majorBidi"/>
        </w:rPr>
      </w:pPr>
      <w:r>
        <w:rPr>
          <w:rFonts w:asciiTheme="majorHAnsi" w:hAnsiTheme="majorHAnsi" w:cstheme="majorBidi"/>
        </w:rPr>
        <w:t xml:space="preserve">UDH has had a deep clean, shelving is back in and new storage boxes being added. </w:t>
      </w:r>
      <w:r w:rsidR="0060744F">
        <w:rPr>
          <w:rFonts w:asciiTheme="majorHAnsi" w:hAnsiTheme="majorHAnsi" w:cstheme="majorBidi"/>
        </w:rPr>
        <w:t>Similar process to be applied to Union Gym storage and other similar areas.</w:t>
      </w:r>
    </w:p>
    <w:p w14:paraId="5CE78C7C" w14:textId="43B74984" w:rsidR="0060744F" w:rsidRDefault="0060744F" w:rsidP="00335935">
      <w:pPr>
        <w:pStyle w:val="ListParagraph"/>
        <w:numPr>
          <w:ilvl w:val="1"/>
          <w:numId w:val="21"/>
        </w:numPr>
        <w:rPr>
          <w:rFonts w:asciiTheme="majorHAnsi" w:hAnsiTheme="majorHAnsi" w:cstheme="majorBidi"/>
        </w:rPr>
      </w:pPr>
      <w:r>
        <w:rPr>
          <w:rFonts w:asciiTheme="majorHAnsi" w:hAnsiTheme="majorHAnsi" w:cstheme="majorBidi"/>
        </w:rPr>
        <w:t xml:space="preserve">Building space review – all space being looked at to future proof it, including space at White City. Including a 5,10, </w:t>
      </w:r>
      <w:proofErr w:type="gramStart"/>
      <w:r>
        <w:rPr>
          <w:rFonts w:asciiTheme="majorHAnsi" w:hAnsiTheme="majorHAnsi" w:cstheme="majorBidi"/>
        </w:rPr>
        <w:t>20 year</w:t>
      </w:r>
      <w:proofErr w:type="gramEnd"/>
      <w:r>
        <w:rPr>
          <w:rFonts w:asciiTheme="majorHAnsi" w:hAnsiTheme="majorHAnsi" w:cstheme="majorBidi"/>
        </w:rPr>
        <w:t xml:space="preserve"> pla</w:t>
      </w:r>
      <w:r w:rsidR="001A7889">
        <w:rPr>
          <w:rFonts w:asciiTheme="majorHAnsi" w:hAnsiTheme="majorHAnsi" w:cstheme="majorBidi"/>
        </w:rPr>
        <w:t>n</w:t>
      </w:r>
      <w:r>
        <w:rPr>
          <w:rFonts w:asciiTheme="majorHAnsi" w:hAnsiTheme="majorHAnsi" w:cstheme="majorBidi"/>
        </w:rPr>
        <w:t xml:space="preserve"> and how this will be funded. </w:t>
      </w:r>
      <w:r w:rsidRPr="0060744F">
        <w:rPr>
          <w:rFonts w:asciiTheme="majorHAnsi" w:hAnsiTheme="majorHAnsi" w:cstheme="majorBidi"/>
          <w:color w:val="FF0000"/>
        </w:rPr>
        <w:t xml:space="preserve">ACTION </w:t>
      </w:r>
      <w:r>
        <w:rPr>
          <w:rFonts w:asciiTheme="majorHAnsi" w:hAnsiTheme="majorHAnsi" w:cstheme="majorBidi"/>
        </w:rPr>
        <w:t>– MG Chairs to identify any spaces they or their clubs may think are under the radar that the Union should support in its care/management.</w:t>
      </w:r>
    </w:p>
    <w:p w14:paraId="2AB9C5BB" w14:textId="77777777" w:rsidR="00E254ED" w:rsidRPr="00335935" w:rsidRDefault="00E254ED" w:rsidP="00E254ED">
      <w:pPr>
        <w:pStyle w:val="ListParagraph"/>
        <w:ind w:left="1080"/>
        <w:rPr>
          <w:rFonts w:asciiTheme="majorHAnsi" w:hAnsiTheme="majorHAnsi" w:cstheme="majorBidi"/>
        </w:rPr>
      </w:pPr>
    </w:p>
    <w:p w14:paraId="39344422" w14:textId="580D5CC3" w:rsidR="00E254ED" w:rsidRPr="00E254ED" w:rsidRDefault="0060744F" w:rsidP="00E254ED">
      <w:pPr>
        <w:pStyle w:val="ListParagraph"/>
        <w:numPr>
          <w:ilvl w:val="0"/>
          <w:numId w:val="21"/>
        </w:numPr>
        <w:rPr>
          <w:rFonts w:asciiTheme="majorHAnsi" w:hAnsiTheme="majorHAnsi" w:cstheme="majorHAnsi"/>
          <w:u w:val="single"/>
        </w:rPr>
      </w:pPr>
      <w:r>
        <w:rPr>
          <w:rFonts w:asciiTheme="majorHAnsi" w:hAnsiTheme="majorHAnsi" w:cstheme="majorHAnsi"/>
          <w:b/>
        </w:rPr>
        <w:t xml:space="preserve">MG </w:t>
      </w:r>
      <w:r w:rsidR="001A7889">
        <w:rPr>
          <w:rFonts w:asciiTheme="majorHAnsi" w:hAnsiTheme="majorHAnsi" w:cstheme="majorHAnsi"/>
          <w:b/>
        </w:rPr>
        <w:t>Chairs 1</w:t>
      </w:r>
      <w:r>
        <w:rPr>
          <w:rFonts w:asciiTheme="majorHAnsi" w:hAnsiTheme="majorHAnsi" w:cstheme="majorHAnsi"/>
          <w:b/>
        </w:rPr>
        <w:t>21</w:t>
      </w:r>
      <w:r w:rsidR="00E254ED">
        <w:rPr>
          <w:rFonts w:asciiTheme="majorHAnsi" w:hAnsiTheme="majorHAnsi" w:cstheme="majorHAnsi"/>
          <w:b/>
        </w:rPr>
        <w:t xml:space="preserve"> and DPCS </w:t>
      </w:r>
      <w:r w:rsidR="001D23B3">
        <w:rPr>
          <w:rFonts w:asciiTheme="majorHAnsi" w:hAnsiTheme="majorHAnsi" w:cstheme="majorHAnsi"/>
          <w:b/>
        </w:rPr>
        <w:t>Projects</w:t>
      </w:r>
      <w:r w:rsidR="00E254ED">
        <w:rPr>
          <w:rFonts w:asciiTheme="majorHAnsi" w:hAnsiTheme="majorHAnsi" w:cstheme="majorHAnsi"/>
          <w:b/>
        </w:rPr>
        <w:t xml:space="preserve"> report</w:t>
      </w:r>
    </w:p>
    <w:p w14:paraId="3BF0427E" w14:textId="703AB884" w:rsidR="0060744F" w:rsidRDefault="0060744F" w:rsidP="0060744F">
      <w:pPr>
        <w:pStyle w:val="ListParagraph"/>
        <w:numPr>
          <w:ilvl w:val="1"/>
          <w:numId w:val="21"/>
        </w:numPr>
        <w:rPr>
          <w:rFonts w:asciiTheme="majorHAnsi" w:hAnsiTheme="majorHAnsi" w:cstheme="majorBidi"/>
        </w:rPr>
      </w:pPr>
      <w:r w:rsidRPr="0060744F">
        <w:rPr>
          <w:rFonts w:asciiTheme="majorHAnsi" w:hAnsiTheme="majorHAnsi" w:cstheme="majorBidi"/>
        </w:rPr>
        <w:t xml:space="preserve">Handovers </w:t>
      </w:r>
      <w:r>
        <w:rPr>
          <w:rFonts w:asciiTheme="majorHAnsi" w:hAnsiTheme="majorHAnsi" w:cstheme="majorBidi"/>
        </w:rPr>
        <w:t>was a theme that came up as an area that needs improving. DPCS will develop a</w:t>
      </w:r>
      <w:r w:rsidR="001A7889">
        <w:rPr>
          <w:rFonts w:asciiTheme="majorHAnsi" w:hAnsiTheme="majorHAnsi" w:cstheme="majorBidi"/>
        </w:rPr>
        <w:t xml:space="preserve"> c</w:t>
      </w:r>
      <w:r>
        <w:rPr>
          <w:rFonts w:asciiTheme="majorHAnsi" w:hAnsiTheme="majorHAnsi" w:cstheme="majorBidi"/>
        </w:rPr>
        <w:t xml:space="preserve">entral MG and CU introduction to go alongside handovers. </w:t>
      </w:r>
    </w:p>
    <w:p w14:paraId="2D2C4635" w14:textId="312C71A7" w:rsidR="00A10EE7" w:rsidRDefault="00A10EE7" w:rsidP="0060744F">
      <w:pPr>
        <w:pStyle w:val="ListParagraph"/>
        <w:numPr>
          <w:ilvl w:val="1"/>
          <w:numId w:val="21"/>
        </w:numPr>
        <w:rPr>
          <w:rFonts w:asciiTheme="majorHAnsi" w:hAnsiTheme="majorHAnsi" w:cstheme="majorBidi"/>
        </w:rPr>
      </w:pPr>
      <w:r>
        <w:rPr>
          <w:rFonts w:asciiTheme="majorHAnsi" w:hAnsiTheme="majorHAnsi" w:cstheme="majorBidi"/>
        </w:rPr>
        <w:t>Responsiveness fr</w:t>
      </w:r>
      <w:r w:rsidR="001A7889">
        <w:rPr>
          <w:rFonts w:asciiTheme="majorHAnsi" w:hAnsiTheme="majorHAnsi" w:cstheme="majorBidi"/>
        </w:rPr>
        <w:t>o</w:t>
      </w:r>
      <w:r>
        <w:rPr>
          <w:rFonts w:asciiTheme="majorHAnsi" w:hAnsiTheme="majorHAnsi" w:cstheme="majorBidi"/>
        </w:rPr>
        <w:t>m</w:t>
      </w:r>
      <w:r w:rsidR="00651654">
        <w:rPr>
          <w:rFonts w:asciiTheme="majorHAnsi" w:hAnsiTheme="majorHAnsi" w:cstheme="majorBidi"/>
        </w:rPr>
        <w:t>, CSPs,</w:t>
      </w:r>
      <w:r>
        <w:rPr>
          <w:rFonts w:asciiTheme="majorHAnsi" w:hAnsiTheme="majorHAnsi" w:cstheme="majorBidi"/>
        </w:rPr>
        <w:t xml:space="preserve"> SABS, Finance and enquires are being looked at</w:t>
      </w:r>
      <w:r w:rsidR="00E254ED">
        <w:rPr>
          <w:rFonts w:asciiTheme="majorHAnsi" w:hAnsiTheme="majorHAnsi" w:cstheme="majorBidi"/>
        </w:rPr>
        <w:t xml:space="preserve">, </w:t>
      </w:r>
      <w:r w:rsidR="001A7889">
        <w:rPr>
          <w:rFonts w:asciiTheme="majorHAnsi" w:hAnsiTheme="majorHAnsi" w:cstheme="majorBidi"/>
        </w:rPr>
        <w:t xml:space="preserve">and a </w:t>
      </w:r>
      <w:r w:rsidR="00E254ED">
        <w:rPr>
          <w:rFonts w:asciiTheme="majorHAnsi" w:hAnsiTheme="majorHAnsi" w:cstheme="majorBidi"/>
        </w:rPr>
        <w:t>CRM system is being explored.</w:t>
      </w:r>
    </w:p>
    <w:p w14:paraId="627E4250" w14:textId="3CBD9FA5" w:rsidR="00A10EE7" w:rsidRDefault="00E254ED" w:rsidP="0060744F">
      <w:pPr>
        <w:pStyle w:val="ListParagraph"/>
        <w:numPr>
          <w:ilvl w:val="1"/>
          <w:numId w:val="21"/>
        </w:numPr>
        <w:rPr>
          <w:rFonts w:asciiTheme="majorHAnsi" w:hAnsiTheme="majorHAnsi" w:cstheme="majorBidi"/>
        </w:rPr>
      </w:pPr>
      <w:proofErr w:type="spellStart"/>
      <w:r>
        <w:rPr>
          <w:rFonts w:asciiTheme="majorHAnsi" w:hAnsiTheme="majorHAnsi" w:cstheme="majorBidi"/>
        </w:rPr>
        <w:t>eActivites</w:t>
      </w:r>
      <w:proofErr w:type="spellEnd"/>
      <w:r>
        <w:rPr>
          <w:rFonts w:asciiTheme="majorHAnsi" w:hAnsiTheme="majorHAnsi" w:cstheme="majorBidi"/>
        </w:rPr>
        <w:t xml:space="preserve"> mapping and data usage being explored to see where improvements need to be made.</w:t>
      </w:r>
    </w:p>
    <w:p w14:paraId="45126677" w14:textId="7EAD314A" w:rsidR="00E254ED" w:rsidRDefault="007851E7" w:rsidP="0060744F">
      <w:pPr>
        <w:pStyle w:val="ListParagraph"/>
        <w:numPr>
          <w:ilvl w:val="1"/>
          <w:numId w:val="21"/>
        </w:numPr>
        <w:rPr>
          <w:rFonts w:asciiTheme="majorHAnsi" w:hAnsiTheme="majorHAnsi" w:cstheme="majorBidi"/>
        </w:rPr>
      </w:pPr>
      <w:proofErr w:type="spellStart"/>
      <w:r>
        <w:rPr>
          <w:rFonts w:asciiTheme="majorHAnsi" w:hAnsiTheme="majorHAnsi" w:cstheme="majorBidi"/>
        </w:rPr>
        <w:t>De</w:t>
      </w:r>
      <w:r w:rsidR="00651654">
        <w:rPr>
          <w:rFonts w:asciiTheme="majorHAnsi" w:hAnsiTheme="majorHAnsi" w:cstheme="majorBidi"/>
        </w:rPr>
        <w:t>pS</w:t>
      </w:r>
      <w:r>
        <w:rPr>
          <w:rFonts w:asciiTheme="majorHAnsi" w:hAnsiTheme="majorHAnsi" w:cstheme="majorBidi"/>
        </w:rPr>
        <w:t>oc</w:t>
      </w:r>
      <w:proofErr w:type="spellEnd"/>
      <w:r w:rsidR="00651654">
        <w:rPr>
          <w:rFonts w:asciiTheme="majorHAnsi" w:hAnsiTheme="majorHAnsi" w:cstheme="majorBidi"/>
        </w:rPr>
        <w:t xml:space="preserve"> talked about better allocation </w:t>
      </w:r>
      <w:r w:rsidR="001A7889">
        <w:rPr>
          <w:rFonts w:asciiTheme="majorHAnsi" w:hAnsiTheme="majorHAnsi" w:cstheme="majorBidi"/>
        </w:rPr>
        <w:t xml:space="preserve">and sharing </w:t>
      </w:r>
      <w:r w:rsidR="00651654">
        <w:rPr>
          <w:rFonts w:asciiTheme="majorHAnsi" w:hAnsiTheme="majorHAnsi" w:cstheme="majorBidi"/>
        </w:rPr>
        <w:t xml:space="preserve">of resources </w:t>
      </w:r>
      <w:r w:rsidR="001A7889">
        <w:rPr>
          <w:rFonts w:asciiTheme="majorHAnsi" w:hAnsiTheme="majorHAnsi" w:cstheme="majorBidi"/>
        </w:rPr>
        <w:t xml:space="preserve">instead of competing for these. </w:t>
      </w:r>
    </w:p>
    <w:p w14:paraId="54FDAB4C" w14:textId="5548E92E" w:rsidR="001D23B3" w:rsidRDefault="001D23B3" w:rsidP="0060744F">
      <w:pPr>
        <w:pStyle w:val="ListParagraph"/>
        <w:numPr>
          <w:ilvl w:val="1"/>
          <w:numId w:val="21"/>
        </w:numPr>
        <w:rPr>
          <w:rFonts w:asciiTheme="majorHAnsi" w:hAnsiTheme="majorHAnsi" w:cstheme="majorBidi"/>
        </w:rPr>
      </w:pPr>
      <w:r>
        <w:rPr>
          <w:rFonts w:asciiTheme="majorHAnsi" w:hAnsiTheme="majorHAnsi" w:cstheme="majorBidi"/>
        </w:rPr>
        <w:t>DPCS 121 will be open to Vice Chairs</w:t>
      </w:r>
      <w:r w:rsidR="001A7889">
        <w:rPr>
          <w:rFonts w:asciiTheme="majorHAnsi" w:hAnsiTheme="majorHAnsi" w:cstheme="majorBidi"/>
        </w:rPr>
        <w:t>.</w:t>
      </w:r>
    </w:p>
    <w:p w14:paraId="1DA842F1" w14:textId="0C968258" w:rsidR="001D23B3" w:rsidRDefault="001D23B3" w:rsidP="0060744F">
      <w:pPr>
        <w:pStyle w:val="ListParagraph"/>
        <w:numPr>
          <w:ilvl w:val="1"/>
          <w:numId w:val="21"/>
        </w:numPr>
        <w:rPr>
          <w:rFonts w:asciiTheme="majorHAnsi" w:hAnsiTheme="majorHAnsi" w:cstheme="majorBidi"/>
        </w:rPr>
      </w:pPr>
      <w:r>
        <w:rPr>
          <w:rFonts w:asciiTheme="majorHAnsi" w:hAnsiTheme="majorHAnsi" w:cstheme="majorBidi"/>
        </w:rPr>
        <w:t xml:space="preserve">DPCS is planning to hold a ‘Town Hall’ for all CSPs – this </w:t>
      </w:r>
      <w:r w:rsidR="001A7889">
        <w:rPr>
          <w:rFonts w:asciiTheme="majorHAnsi" w:hAnsiTheme="majorHAnsi" w:cstheme="majorBidi"/>
        </w:rPr>
        <w:t xml:space="preserve">is a large meeting that will need appropriate planning and </w:t>
      </w:r>
      <w:r>
        <w:rPr>
          <w:rFonts w:asciiTheme="majorHAnsi" w:hAnsiTheme="majorHAnsi" w:cstheme="majorBidi"/>
        </w:rPr>
        <w:t xml:space="preserve">may </w:t>
      </w:r>
      <w:r w:rsidR="001A7889">
        <w:rPr>
          <w:rFonts w:asciiTheme="majorHAnsi" w:hAnsiTheme="majorHAnsi" w:cstheme="majorBidi"/>
        </w:rPr>
        <w:t xml:space="preserve">be better received </w:t>
      </w:r>
      <w:r>
        <w:rPr>
          <w:rFonts w:asciiTheme="majorHAnsi" w:hAnsiTheme="majorHAnsi" w:cstheme="majorBidi"/>
        </w:rPr>
        <w:t>once face to face activity resumes</w:t>
      </w:r>
      <w:r w:rsidR="001A7889">
        <w:rPr>
          <w:rFonts w:asciiTheme="majorHAnsi" w:hAnsiTheme="majorHAnsi" w:cstheme="majorBidi"/>
        </w:rPr>
        <w:t>.</w:t>
      </w:r>
    </w:p>
    <w:p w14:paraId="71D993DC" w14:textId="77777777" w:rsidR="0012369A" w:rsidRDefault="0012369A" w:rsidP="0012369A">
      <w:pPr>
        <w:pStyle w:val="ListParagraph"/>
        <w:ind w:left="1080"/>
        <w:rPr>
          <w:rFonts w:asciiTheme="majorHAnsi" w:hAnsiTheme="majorHAnsi" w:cstheme="majorBidi"/>
        </w:rPr>
      </w:pPr>
    </w:p>
    <w:p w14:paraId="1EC4E85F" w14:textId="00A5384E" w:rsidR="001D23B3" w:rsidRPr="0012369A" w:rsidRDefault="0012369A" w:rsidP="0012369A">
      <w:pPr>
        <w:pStyle w:val="ListParagraph"/>
        <w:numPr>
          <w:ilvl w:val="0"/>
          <w:numId w:val="21"/>
        </w:numPr>
        <w:rPr>
          <w:rFonts w:asciiTheme="majorHAnsi" w:hAnsiTheme="majorHAnsi" w:cstheme="majorBidi"/>
          <w:b/>
          <w:bCs/>
        </w:rPr>
      </w:pPr>
      <w:r w:rsidRPr="0012369A">
        <w:rPr>
          <w:rFonts w:asciiTheme="majorHAnsi" w:hAnsiTheme="majorHAnsi" w:cstheme="majorBidi"/>
          <w:b/>
          <w:bCs/>
        </w:rPr>
        <w:t>Values workshop</w:t>
      </w:r>
    </w:p>
    <w:p w14:paraId="74F15DBF" w14:textId="1C391FA9" w:rsidR="0012369A" w:rsidRDefault="0012369A" w:rsidP="0012369A">
      <w:pPr>
        <w:pStyle w:val="ListParagraph"/>
        <w:numPr>
          <w:ilvl w:val="1"/>
          <w:numId w:val="21"/>
        </w:numPr>
        <w:rPr>
          <w:rFonts w:asciiTheme="majorHAnsi" w:hAnsiTheme="majorHAnsi" w:cstheme="majorBidi"/>
        </w:rPr>
      </w:pPr>
      <w:r>
        <w:rPr>
          <w:rFonts w:asciiTheme="majorHAnsi" w:hAnsiTheme="majorHAnsi" w:cstheme="majorBidi"/>
        </w:rPr>
        <w:t xml:space="preserve">DPCS run a ‘shaping the Union strategy’ presentation and gathered thoughts on </w:t>
      </w:r>
      <w:r w:rsidR="00D41981">
        <w:rPr>
          <w:rFonts w:asciiTheme="majorHAnsi" w:hAnsiTheme="majorHAnsi" w:cstheme="majorBidi"/>
        </w:rPr>
        <w:t>‘</w:t>
      </w:r>
      <w:r>
        <w:rPr>
          <w:rFonts w:asciiTheme="majorHAnsi" w:hAnsiTheme="majorHAnsi" w:cstheme="majorBidi"/>
        </w:rPr>
        <w:t>Values</w:t>
      </w:r>
      <w:r w:rsidR="00D41981">
        <w:rPr>
          <w:rFonts w:asciiTheme="majorHAnsi" w:hAnsiTheme="majorHAnsi" w:cstheme="majorBidi"/>
        </w:rPr>
        <w:t>’</w:t>
      </w:r>
      <w:r>
        <w:rPr>
          <w:rFonts w:asciiTheme="majorHAnsi" w:hAnsiTheme="majorHAnsi" w:cstheme="majorBidi"/>
        </w:rPr>
        <w:t xml:space="preserve"> to feed into the strategy planning stages.</w:t>
      </w:r>
    </w:p>
    <w:p w14:paraId="2D4A8A91" w14:textId="65C752A1" w:rsidR="00F21A21" w:rsidRDefault="00F21A21" w:rsidP="00F21A21">
      <w:pPr>
        <w:rPr>
          <w:rFonts w:asciiTheme="majorHAnsi" w:hAnsiTheme="majorHAnsi" w:cstheme="majorBidi"/>
        </w:rPr>
      </w:pPr>
    </w:p>
    <w:p w14:paraId="2AB9DD81" w14:textId="77777777" w:rsidR="00F21A21" w:rsidRPr="00F21A21" w:rsidRDefault="00F21A21" w:rsidP="00F21A21">
      <w:pPr>
        <w:rPr>
          <w:rFonts w:asciiTheme="majorHAnsi" w:hAnsiTheme="majorHAnsi" w:cstheme="majorBidi"/>
        </w:rPr>
      </w:pPr>
    </w:p>
    <w:p w14:paraId="61DFB3EA" w14:textId="77777777" w:rsidR="00B65DA3" w:rsidRDefault="00B65DA3" w:rsidP="00B65DA3">
      <w:pPr>
        <w:rPr>
          <w:rFonts w:asciiTheme="majorHAnsi" w:hAnsiTheme="majorHAnsi" w:cstheme="majorHAnsi"/>
          <w:b/>
          <w:u w:val="single"/>
        </w:rPr>
      </w:pPr>
      <w:r w:rsidRPr="008A23F6">
        <w:rPr>
          <w:rFonts w:asciiTheme="majorHAnsi" w:hAnsiTheme="majorHAnsi" w:cstheme="majorHAnsi"/>
          <w:b/>
          <w:u w:val="single"/>
        </w:rPr>
        <w:t>Next meeting</w:t>
      </w:r>
    </w:p>
    <w:p w14:paraId="2DF7D956" w14:textId="07C9B9C7" w:rsidR="00D16502" w:rsidRPr="0078298F" w:rsidRDefault="00B65DA3" w:rsidP="000B6C8E">
      <w:pPr>
        <w:rPr>
          <w:rFonts w:asciiTheme="majorHAnsi" w:hAnsiTheme="majorHAnsi" w:cstheme="majorHAnsi"/>
        </w:rPr>
      </w:pPr>
      <w:r w:rsidRPr="008A23F6">
        <w:rPr>
          <w:rFonts w:asciiTheme="majorHAnsi" w:hAnsiTheme="majorHAnsi" w:cstheme="majorHAnsi"/>
        </w:rPr>
        <w:t xml:space="preserve">Tuesday </w:t>
      </w:r>
      <w:r w:rsidR="0089667D">
        <w:rPr>
          <w:rFonts w:asciiTheme="majorHAnsi" w:hAnsiTheme="majorHAnsi" w:cstheme="majorHAnsi"/>
        </w:rPr>
        <w:t>2</w:t>
      </w:r>
      <w:r w:rsidR="0089667D" w:rsidRPr="0089667D">
        <w:rPr>
          <w:rFonts w:asciiTheme="majorHAnsi" w:hAnsiTheme="majorHAnsi" w:cstheme="majorHAnsi"/>
          <w:vertAlign w:val="superscript"/>
        </w:rPr>
        <w:t>nd</w:t>
      </w:r>
      <w:r w:rsidR="0089667D">
        <w:rPr>
          <w:rFonts w:asciiTheme="majorHAnsi" w:hAnsiTheme="majorHAnsi" w:cstheme="majorHAnsi"/>
        </w:rPr>
        <w:t xml:space="preserve"> March </w:t>
      </w:r>
      <w:r w:rsidR="0089667D" w:rsidRPr="008A23F6">
        <w:rPr>
          <w:rFonts w:asciiTheme="majorHAnsi" w:hAnsiTheme="majorHAnsi" w:cstheme="majorHAnsi"/>
        </w:rPr>
        <w:t>2021</w:t>
      </w:r>
      <w:r w:rsidRPr="008A23F6">
        <w:rPr>
          <w:rFonts w:asciiTheme="majorHAnsi" w:hAnsiTheme="majorHAnsi" w:cstheme="majorHAnsi"/>
        </w:rPr>
        <w:t xml:space="preserve">, 18:00 – 20:00, </w:t>
      </w:r>
      <w:r w:rsidR="0089667D">
        <w:rPr>
          <w:rFonts w:asciiTheme="majorHAnsi" w:hAnsiTheme="majorHAnsi" w:cstheme="majorHAnsi"/>
        </w:rPr>
        <w:t>Teams Online</w:t>
      </w:r>
    </w:p>
    <w:sectPr w:rsidR="00D16502" w:rsidRPr="0078298F" w:rsidSect="00857004">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D7D2" w14:textId="77777777" w:rsidR="007C1B36" w:rsidRDefault="007C1B36" w:rsidP="002348D9">
      <w:r>
        <w:separator/>
      </w:r>
    </w:p>
  </w:endnote>
  <w:endnote w:type="continuationSeparator" w:id="0">
    <w:p w14:paraId="64D4A014" w14:textId="77777777" w:rsidR="007C1B36" w:rsidRDefault="007C1B36" w:rsidP="002348D9">
      <w:r>
        <w:continuationSeparator/>
      </w:r>
    </w:p>
  </w:endnote>
  <w:endnote w:type="continuationNotice" w:id="1">
    <w:p w14:paraId="508A41ED" w14:textId="77777777" w:rsidR="007C1B36" w:rsidRDefault="007C1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8553113"/>
      <w:docPartObj>
        <w:docPartGallery w:val="Page Numbers (Bottom of Page)"/>
        <w:docPartUnique/>
      </w:docPartObj>
    </w:sdtPr>
    <w:sdtEndPr>
      <w:rPr>
        <w:rStyle w:val="PageNumber"/>
      </w:rPr>
    </w:sdtEndPr>
    <w:sdtContent>
      <w:p w14:paraId="525E81DF" w14:textId="091CFE87" w:rsidR="00037777" w:rsidRDefault="00037777" w:rsidP="0003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E89EF" w14:textId="77777777" w:rsidR="00037777" w:rsidRDefault="00037777" w:rsidP="00234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0399971"/>
      <w:docPartObj>
        <w:docPartGallery w:val="Page Numbers (Bottom of Page)"/>
        <w:docPartUnique/>
      </w:docPartObj>
    </w:sdtPr>
    <w:sdtEndPr>
      <w:rPr>
        <w:rStyle w:val="PageNumber"/>
      </w:rPr>
    </w:sdtEndPr>
    <w:sdtContent>
      <w:p w14:paraId="2976807B" w14:textId="1B3B84F6" w:rsidR="00037777" w:rsidRDefault="00037777" w:rsidP="0003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DB9881" w14:textId="77777777" w:rsidR="00037777" w:rsidRDefault="00037777" w:rsidP="00234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FA7B" w14:textId="77777777" w:rsidR="007C1B36" w:rsidRDefault="007C1B36" w:rsidP="002348D9">
      <w:r>
        <w:separator/>
      </w:r>
    </w:p>
  </w:footnote>
  <w:footnote w:type="continuationSeparator" w:id="0">
    <w:p w14:paraId="39E1AF51" w14:textId="77777777" w:rsidR="007C1B36" w:rsidRDefault="007C1B36" w:rsidP="002348D9">
      <w:r>
        <w:continuationSeparator/>
      </w:r>
    </w:p>
  </w:footnote>
  <w:footnote w:type="continuationNotice" w:id="1">
    <w:p w14:paraId="48104A0B" w14:textId="77777777" w:rsidR="007C1B36" w:rsidRDefault="007C1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568"/>
    <w:multiLevelType w:val="hybridMultilevel"/>
    <w:tmpl w:val="0A2CB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37E9"/>
    <w:multiLevelType w:val="hybridMultilevel"/>
    <w:tmpl w:val="15E8B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D5EFC"/>
    <w:multiLevelType w:val="hybridMultilevel"/>
    <w:tmpl w:val="518860EA"/>
    <w:lvl w:ilvl="0" w:tplc="FC8E983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426A2"/>
    <w:multiLevelType w:val="hybridMultilevel"/>
    <w:tmpl w:val="672C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521C2"/>
    <w:multiLevelType w:val="hybridMultilevel"/>
    <w:tmpl w:val="5DACE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C3F0B"/>
    <w:multiLevelType w:val="hybridMultilevel"/>
    <w:tmpl w:val="C9843FA8"/>
    <w:lvl w:ilvl="0" w:tplc="E864D6C4">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14383"/>
    <w:multiLevelType w:val="hybridMultilevel"/>
    <w:tmpl w:val="6A443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3663F"/>
    <w:multiLevelType w:val="hybridMultilevel"/>
    <w:tmpl w:val="65DE93E0"/>
    <w:lvl w:ilvl="0" w:tplc="139A5C40">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7020E"/>
    <w:multiLevelType w:val="hybridMultilevel"/>
    <w:tmpl w:val="9C784332"/>
    <w:lvl w:ilvl="0" w:tplc="93D4D878">
      <w:start w:val="1"/>
      <w:numFmt w:val="decimal"/>
      <w:lvlText w:val="%1."/>
      <w:lvlJc w:val="left"/>
      <w:pPr>
        <w:ind w:left="360" w:hanging="360"/>
      </w:pPr>
      <w:rPr>
        <w:b w:val="0"/>
      </w:rPr>
    </w:lvl>
    <w:lvl w:ilvl="1" w:tplc="20386B6A">
      <w:start w:val="1"/>
      <w:numFmt w:val="lowerLetter"/>
      <w:lvlText w:val="%2."/>
      <w:lvlJc w:val="left"/>
      <w:pPr>
        <w:ind w:left="1080" w:hanging="360"/>
      </w:pPr>
      <w:rPr>
        <w:b w:val="0"/>
      </w:rPr>
    </w:lvl>
    <w:lvl w:ilvl="2" w:tplc="2C482D4E">
      <w:start w:val="1"/>
      <w:numFmt w:val="lowerRoman"/>
      <w:lvlText w:val="%3."/>
      <w:lvlJc w:val="right"/>
      <w:pPr>
        <w:ind w:left="1800" w:hanging="180"/>
      </w:pPr>
    </w:lvl>
    <w:lvl w:ilvl="3" w:tplc="50A08762">
      <w:start w:val="1"/>
      <w:numFmt w:val="decimal"/>
      <w:lvlText w:val="%4."/>
      <w:lvlJc w:val="left"/>
      <w:pPr>
        <w:ind w:left="2520" w:hanging="360"/>
      </w:pPr>
    </w:lvl>
    <w:lvl w:ilvl="4" w:tplc="3962DCDE">
      <w:start w:val="1"/>
      <w:numFmt w:val="lowerLetter"/>
      <w:lvlText w:val="%5."/>
      <w:lvlJc w:val="left"/>
      <w:pPr>
        <w:ind w:left="3240" w:hanging="360"/>
      </w:pPr>
    </w:lvl>
    <w:lvl w:ilvl="5" w:tplc="B87288D4">
      <w:start w:val="1"/>
      <w:numFmt w:val="lowerRoman"/>
      <w:lvlText w:val="%6."/>
      <w:lvlJc w:val="right"/>
      <w:pPr>
        <w:ind w:left="3960" w:hanging="180"/>
      </w:pPr>
    </w:lvl>
    <w:lvl w:ilvl="6" w:tplc="C130E772">
      <w:start w:val="1"/>
      <w:numFmt w:val="decimal"/>
      <w:lvlText w:val="%7."/>
      <w:lvlJc w:val="left"/>
      <w:pPr>
        <w:ind w:left="4680" w:hanging="360"/>
      </w:pPr>
    </w:lvl>
    <w:lvl w:ilvl="7" w:tplc="C0D8D32C">
      <w:start w:val="1"/>
      <w:numFmt w:val="lowerLetter"/>
      <w:lvlText w:val="%8."/>
      <w:lvlJc w:val="left"/>
      <w:pPr>
        <w:ind w:left="5400" w:hanging="360"/>
      </w:pPr>
    </w:lvl>
    <w:lvl w:ilvl="8" w:tplc="CE981428">
      <w:start w:val="1"/>
      <w:numFmt w:val="lowerRoman"/>
      <w:lvlText w:val="%9."/>
      <w:lvlJc w:val="right"/>
      <w:pPr>
        <w:ind w:left="6120" w:hanging="180"/>
      </w:pPr>
    </w:lvl>
  </w:abstractNum>
  <w:abstractNum w:abstractNumId="9" w15:restartNumberingAfterBreak="0">
    <w:nsid w:val="3701506C"/>
    <w:multiLevelType w:val="hybridMultilevel"/>
    <w:tmpl w:val="07549F18"/>
    <w:lvl w:ilvl="0" w:tplc="DDFED5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542B3"/>
    <w:multiLevelType w:val="hybridMultilevel"/>
    <w:tmpl w:val="56C2C996"/>
    <w:lvl w:ilvl="0" w:tplc="3348A75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C249BA"/>
    <w:multiLevelType w:val="hybridMultilevel"/>
    <w:tmpl w:val="F6DE5258"/>
    <w:lvl w:ilvl="0" w:tplc="C8620E6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E2545"/>
    <w:multiLevelType w:val="hybridMultilevel"/>
    <w:tmpl w:val="0B2AA1B8"/>
    <w:lvl w:ilvl="0" w:tplc="E6529714">
      <w:start w:val="1"/>
      <w:numFmt w:val="decimal"/>
      <w:lvlText w:val="%1."/>
      <w:lvlJc w:val="left"/>
      <w:pPr>
        <w:tabs>
          <w:tab w:val="num" w:pos="720"/>
        </w:tabs>
        <w:ind w:left="720" w:hanging="360"/>
      </w:pPr>
    </w:lvl>
    <w:lvl w:ilvl="1" w:tplc="65E44882" w:tentative="1">
      <w:start w:val="1"/>
      <w:numFmt w:val="decimal"/>
      <w:lvlText w:val="%2."/>
      <w:lvlJc w:val="left"/>
      <w:pPr>
        <w:tabs>
          <w:tab w:val="num" w:pos="1440"/>
        </w:tabs>
        <w:ind w:left="1440" w:hanging="360"/>
      </w:pPr>
    </w:lvl>
    <w:lvl w:ilvl="2" w:tplc="1F78B66A" w:tentative="1">
      <w:start w:val="1"/>
      <w:numFmt w:val="decimal"/>
      <w:lvlText w:val="%3."/>
      <w:lvlJc w:val="left"/>
      <w:pPr>
        <w:tabs>
          <w:tab w:val="num" w:pos="2160"/>
        </w:tabs>
        <w:ind w:left="2160" w:hanging="360"/>
      </w:pPr>
    </w:lvl>
    <w:lvl w:ilvl="3" w:tplc="7B88AF34" w:tentative="1">
      <w:start w:val="1"/>
      <w:numFmt w:val="decimal"/>
      <w:lvlText w:val="%4."/>
      <w:lvlJc w:val="left"/>
      <w:pPr>
        <w:tabs>
          <w:tab w:val="num" w:pos="2880"/>
        </w:tabs>
        <w:ind w:left="2880" w:hanging="360"/>
      </w:pPr>
    </w:lvl>
    <w:lvl w:ilvl="4" w:tplc="E2C64142" w:tentative="1">
      <w:start w:val="1"/>
      <w:numFmt w:val="decimal"/>
      <w:lvlText w:val="%5."/>
      <w:lvlJc w:val="left"/>
      <w:pPr>
        <w:tabs>
          <w:tab w:val="num" w:pos="3600"/>
        </w:tabs>
        <w:ind w:left="3600" w:hanging="360"/>
      </w:pPr>
    </w:lvl>
    <w:lvl w:ilvl="5" w:tplc="D35C3128" w:tentative="1">
      <w:start w:val="1"/>
      <w:numFmt w:val="decimal"/>
      <w:lvlText w:val="%6."/>
      <w:lvlJc w:val="left"/>
      <w:pPr>
        <w:tabs>
          <w:tab w:val="num" w:pos="4320"/>
        </w:tabs>
        <w:ind w:left="4320" w:hanging="360"/>
      </w:pPr>
    </w:lvl>
    <w:lvl w:ilvl="6" w:tplc="1FA44834" w:tentative="1">
      <w:start w:val="1"/>
      <w:numFmt w:val="decimal"/>
      <w:lvlText w:val="%7."/>
      <w:lvlJc w:val="left"/>
      <w:pPr>
        <w:tabs>
          <w:tab w:val="num" w:pos="5040"/>
        </w:tabs>
        <w:ind w:left="5040" w:hanging="360"/>
      </w:pPr>
    </w:lvl>
    <w:lvl w:ilvl="7" w:tplc="4D7E4EE4" w:tentative="1">
      <w:start w:val="1"/>
      <w:numFmt w:val="decimal"/>
      <w:lvlText w:val="%8."/>
      <w:lvlJc w:val="left"/>
      <w:pPr>
        <w:tabs>
          <w:tab w:val="num" w:pos="5760"/>
        </w:tabs>
        <w:ind w:left="5760" w:hanging="360"/>
      </w:pPr>
    </w:lvl>
    <w:lvl w:ilvl="8" w:tplc="F97CA318" w:tentative="1">
      <w:start w:val="1"/>
      <w:numFmt w:val="decimal"/>
      <w:lvlText w:val="%9."/>
      <w:lvlJc w:val="left"/>
      <w:pPr>
        <w:tabs>
          <w:tab w:val="num" w:pos="6480"/>
        </w:tabs>
        <w:ind w:left="6480" w:hanging="360"/>
      </w:pPr>
    </w:lvl>
  </w:abstractNum>
  <w:abstractNum w:abstractNumId="13" w15:restartNumberingAfterBreak="0">
    <w:nsid w:val="4A2A6E89"/>
    <w:multiLevelType w:val="hybridMultilevel"/>
    <w:tmpl w:val="E8604B3E"/>
    <w:lvl w:ilvl="0" w:tplc="849E2FBE">
      <w:numFmt w:val="bullet"/>
      <w:lvlText w:val="-"/>
      <w:lvlJc w:val="left"/>
      <w:pPr>
        <w:ind w:left="1485" w:hanging="360"/>
      </w:pPr>
      <w:rPr>
        <w:rFonts w:ascii="Calibri" w:eastAsiaTheme="minorHAnsi" w:hAnsi="Calibri" w:cs="Calibr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4DD1065F"/>
    <w:multiLevelType w:val="hybridMultilevel"/>
    <w:tmpl w:val="38E2C4C0"/>
    <w:lvl w:ilvl="0" w:tplc="82628AF2">
      <w:start w:val="1"/>
      <w:numFmt w:val="bullet"/>
      <w:lvlText w:val=""/>
      <w:lvlJc w:val="left"/>
      <w:pPr>
        <w:tabs>
          <w:tab w:val="num" w:pos="720"/>
        </w:tabs>
        <w:ind w:left="720" w:hanging="360"/>
      </w:pPr>
      <w:rPr>
        <w:rFonts w:ascii="Symbol" w:hAnsi="Symbol" w:hint="default"/>
        <w:sz w:val="20"/>
      </w:rPr>
    </w:lvl>
    <w:lvl w:ilvl="1" w:tplc="D834F744" w:tentative="1">
      <w:start w:val="1"/>
      <w:numFmt w:val="bullet"/>
      <w:lvlText w:val="o"/>
      <w:lvlJc w:val="left"/>
      <w:pPr>
        <w:tabs>
          <w:tab w:val="num" w:pos="1440"/>
        </w:tabs>
        <w:ind w:left="1440" w:hanging="360"/>
      </w:pPr>
      <w:rPr>
        <w:rFonts w:ascii="Courier New" w:hAnsi="Courier New" w:hint="default"/>
        <w:sz w:val="20"/>
      </w:rPr>
    </w:lvl>
    <w:lvl w:ilvl="2" w:tplc="B7BAD21A" w:tentative="1">
      <w:start w:val="1"/>
      <w:numFmt w:val="bullet"/>
      <w:lvlText w:val=""/>
      <w:lvlJc w:val="left"/>
      <w:pPr>
        <w:tabs>
          <w:tab w:val="num" w:pos="2160"/>
        </w:tabs>
        <w:ind w:left="2160" w:hanging="360"/>
      </w:pPr>
      <w:rPr>
        <w:rFonts w:ascii="Wingdings" w:hAnsi="Wingdings" w:hint="default"/>
        <w:sz w:val="20"/>
      </w:rPr>
    </w:lvl>
    <w:lvl w:ilvl="3" w:tplc="C896D904" w:tentative="1">
      <w:start w:val="1"/>
      <w:numFmt w:val="bullet"/>
      <w:lvlText w:val=""/>
      <w:lvlJc w:val="left"/>
      <w:pPr>
        <w:tabs>
          <w:tab w:val="num" w:pos="2880"/>
        </w:tabs>
        <w:ind w:left="2880" w:hanging="360"/>
      </w:pPr>
      <w:rPr>
        <w:rFonts w:ascii="Wingdings" w:hAnsi="Wingdings" w:hint="default"/>
        <w:sz w:val="20"/>
      </w:rPr>
    </w:lvl>
    <w:lvl w:ilvl="4" w:tplc="1070F70E" w:tentative="1">
      <w:start w:val="1"/>
      <w:numFmt w:val="bullet"/>
      <w:lvlText w:val=""/>
      <w:lvlJc w:val="left"/>
      <w:pPr>
        <w:tabs>
          <w:tab w:val="num" w:pos="3600"/>
        </w:tabs>
        <w:ind w:left="3600" w:hanging="360"/>
      </w:pPr>
      <w:rPr>
        <w:rFonts w:ascii="Wingdings" w:hAnsi="Wingdings" w:hint="default"/>
        <w:sz w:val="20"/>
      </w:rPr>
    </w:lvl>
    <w:lvl w:ilvl="5" w:tplc="6EE48278" w:tentative="1">
      <w:start w:val="1"/>
      <w:numFmt w:val="bullet"/>
      <w:lvlText w:val=""/>
      <w:lvlJc w:val="left"/>
      <w:pPr>
        <w:tabs>
          <w:tab w:val="num" w:pos="4320"/>
        </w:tabs>
        <w:ind w:left="4320" w:hanging="360"/>
      </w:pPr>
      <w:rPr>
        <w:rFonts w:ascii="Wingdings" w:hAnsi="Wingdings" w:hint="default"/>
        <w:sz w:val="20"/>
      </w:rPr>
    </w:lvl>
    <w:lvl w:ilvl="6" w:tplc="C62AC430" w:tentative="1">
      <w:start w:val="1"/>
      <w:numFmt w:val="bullet"/>
      <w:lvlText w:val=""/>
      <w:lvlJc w:val="left"/>
      <w:pPr>
        <w:tabs>
          <w:tab w:val="num" w:pos="5040"/>
        </w:tabs>
        <w:ind w:left="5040" w:hanging="360"/>
      </w:pPr>
      <w:rPr>
        <w:rFonts w:ascii="Wingdings" w:hAnsi="Wingdings" w:hint="default"/>
        <w:sz w:val="20"/>
      </w:rPr>
    </w:lvl>
    <w:lvl w:ilvl="7" w:tplc="D9320572" w:tentative="1">
      <w:start w:val="1"/>
      <w:numFmt w:val="bullet"/>
      <w:lvlText w:val=""/>
      <w:lvlJc w:val="left"/>
      <w:pPr>
        <w:tabs>
          <w:tab w:val="num" w:pos="5760"/>
        </w:tabs>
        <w:ind w:left="5760" w:hanging="360"/>
      </w:pPr>
      <w:rPr>
        <w:rFonts w:ascii="Wingdings" w:hAnsi="Wingdings" w:hint="default"/>
        <w:sz w:val="20"/>
      </w:rPr>
    </w:lvl>
    <w:lvl w:ilvl="8" w:tplc="27345FF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C1D1E"/>
    <w:multiLevelType w:val="hybridMultilevel"/>
    <w:tmpl w:val="6C848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464EB"/>
    <w:multiLevelType w:val="hybridMultilevel"/>
    <w:tmpl w:val="BC96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26279"/>
    <w:multiLevelType w:val="hybridMultilevel"/>
    <w:tmpl w:val="1AD0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CA3E9C"/>
    <w:multiLevelType w:val="hybridMultilevel"/>
    <w:tmpl w:val="646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91514"/>
    <w:multiLevelType w:val="hybridMultilevel"/>
    <w:tmpl w:val="A55E7274"/>
    <w:lvl w:ilvl="0" w:tplc="8BD4B4A6">
      <w:start w:val="1"/>
      <w:numFmt w:val="bullet"/>
      <w:lvlText w:val=""/>
      <w:lvlJc w:val="left"/>
      <w:pPr>
        <w:tabs>
          <w:tab w:val="num" w:pos="720"/>
        </w:tabs>
        <w:ind w:left="720" w:hanging="360"/>
      </w:pPr>
      <w:rPr>
        <w:rFonts w:ascii="Symbol" w:hAnsi="Symbol" w:hint="default"/>
        <w:sz w:val="20"/>
      </w:rPr>
    </w:lvl>
    <w:lvl w:ilvl="1" w:tplc="B9464208" w:tentative="1">
      <w:start w:val="1"/>
      <w:numFmt w:val="bullet"/>
      <w:lvlText w:val=""/>
      <w:lvlJc w:val="left"/>
      <w:pPr>
        <w:tabs>
          <w:tab w:val="num" w:pos="1440"/>
        </w:tabs>
        <w:ind w:left="1440" w:hanging="360"/>
      </w:pPr>
      <w:rPr>
        <w:rFonts w:ascii="Symbol" w:hAnsi="Symbol" w:hint="default"/>
        <w:sz w:val="20"/>
      </w:rPr>
    </w:lvl>
    <w:lvl w:ilvl="2" w:tplc="9DB491DE" w:tentative="1">
      <w:start w:val="1"/>
      <w:numFmt w:val="bullet"/>
      <w:lvlText w:val=""/>
      <w:lvlJc w:val="left"/>
      <w:pPr>
        <w:tabs>
          <w:tab w:val="num" w:pos="2160"/>
        </w:tabs>
        <w:ind w:left="2160" w:hanging="360"/>
      </w:pPr>
      <w:rPr>
        <w:rFonts w:ascii="Symbol" w:hAnsi="Symbol" w:hint="default"/>
        <w:sz w:val="20"/>
      </w:rPr>
    </w:lvl>
    <w:lvl w:ilvl="3" w:tplc="83C46840" w:tentative="1">
      <w:start w:val="1"/>
      <w:numFmt w:val="bullet"/>
      <w:lvlText w:val=""/>
      <w:lvlJc w:val="left"/>
      <w:pPr>
        <w:tabs>
          <w:tab w:val="num" w:pos="2880"/>
        </w:tabs>
        <w:ind w:left="2880" w:hanging="360"/>
      </w:pPr>
      <w:rPr>
        <w:rFonts w:ascii="Symbol" w:hAnsi="Symbol" w:hint="default"/>
        <w:sz w:val="20"/>
      </w:rPr>
    </w:lvl>
    <w:lvl w:ilvl="4" w:tplc="F496B70C" w:tentative="1">
      <w:start w:val="1"/>
      <w:numFmt w:val="bullet"/>
      <w:lvlText w:val=""/>
      <w:lvlJc w:val="left"/>
      <w:pPr>
        <w:tabs>
          <w:tab w:val="num" w:pos="3600"/>
        </w:tabs>
        <w:ind w:left="3600" w:hanging="360"/>
      </w:pPr>
      <w:rPr>
        <w:rFonts w:ascii="Symbol" w:hAnsi="Symbol" w:hint="default"/>
        <w:sz w:val="20"/>
      </w:rPr>
    </w:lvl>
    <w:lvl w:ilvl="5" w:tplc="CB562492" w:tentative="1">
      <w:start w:val="1"/>
      <w:numFmt w:val="bullet"/>
      <w:lvlText w:val=""/>
      <w:lvlJc w:val="left"/>
      <w:pPr>
        <w:tabs>
          <w:tab w:val="num" w:pos="4320"/>
        </w:tabs>
        <w:ind w:left="4320" w:hanging="360"/>
      </w:pPr>
      <w:rPr>
        <w:rFonts w:ascii="Symbol" w:hAnsi="Symbol" w:hint="default"/>
        <w:sz w:val="20"/>
      </w:rPr>
    </w:lvl>
    <w:lvl w:ilvl="6" w:tplc="38B4A5E6" w:tentative="1">
      <w:start w:val="1"/>
      <w:numFmt w:val="bullet"/>
      <w:lvlText w:val=""/>
      <w:lvlJc w:val="left"/>
      <w:pPr>
        <w:tabs>
          <w:tab w:val="num" w:pos="5040"/>
        </w:tabs>
        <w:ind w:left="5040" w:hanging="360"/>
      </w:pPr>
      <w:rPr>
        <w:rFonts w:ascii="Symbol" w:hAnsi="Symbol" w:hint="default"/>
        <w:sz w:val="20"/>
      </w:rPr>
    </w:lvl>
    <w:lvl w:ilvl="7" w:tplc="064CCE0C" w:tentative="1">
      <w:start w:val="1"/>
      <w:numFmt w:val="bullet"/>
      <w:lvlText w:val=""/>
      <w:lvlJc w:val="left"/>
      <w:pPr>
        <w:tabs>
          <w:tab w:val="num" w:pos="5760"/>
        </w:tabs>
        <w:ind w:left="5760" w:hanging="360"/>
      </w:pPr>
      <w:rPr>
        <w:rFonts w:ascii="Symbol" w:hAnsi="Symbol" w:hint="default"/>
        <w:sz w:val="20"/>
      </w:rPr>
    </w:lvl>
    <w:lvl w:ilvl="8" w:tplc="1EC4980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320606"/>
    <w:multiLevelType w:val="hybridMultilevel"/>
    <w:tmpl w:val="E8FEFD16"/>
    <w:lvl w:ilvl="0" w:tplc="48B81AAE">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DA20D7"/>
    <w:multiLevelType w:val="hybridMultilevel"/>
    <w:tmpl w:val="FB441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36411A"/>
    <w:multiLevelType w:val="hybridMultilevel"/>
    <w:tmpl w:val="22E860EA"/>
    <w:lvl w:ilvl="0" w:tplc="560442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1"/>
  </w:num>
  <w:num w:numId="4">
    <w:abstractNumId w:val="13"/>
  </w:num>
  <w:num w:numId="5">
    <w:abstractNumId w:val="22"/>
  </w:num>
  <w:num w:numId="6">
    <w:abstractNumId w:val="10"/>
  </w:num>
  <w:num w:numId="7">
    <w:abstractNumId w:val="14"/>
  </w:num>
  <w:num w:numId="8">
    <w:abstractNumId w:val="15"/>
  </w:num>
  <w:num w:numId="9">
    <w:abstractNumId w:val="9"/>
  </w:num>
  <w:num w:numId="10">
    <w:abstractNumId w:val="0"/>
  </w:num>
  <w:num w:numId="11">
    <w:abstractNumId w:val="7"/>
  </w:num>
  <w:num w:numId="12">
    <w:abstractNumId w:val="21"/>
  </w:num>
  <w:num w:numId="13">
    <w:abstractNumId w:val="6"/>
  </w:num>
  <w:num w:numId="14">
    <w:abstractNumId w:val="17"/>
  </w:num>
  <w:num w:numId="15">
    <w:abstractNumId w:val="16"/>
  </w:num>
  <w:num w:numId="16">
    <w:abstractNumId w:val="18"/>
  </w:num>
  <w:num w:numId="17">
    <w:abstractNumId w:val="4"/>
  </w:num>
  <w:num w:numId="18">
    <w:abstractNumId w:val="1"/>
  </w:num>
  <w:num w:numId="19">
    <w:abstractNumId w:val="3"/>
  </w:num>
  <w:num w:numId="20">
    <w:abstractNumId w:val="5"/>
  </w:num>
  <w:num w:numId="21">
    <w:abstractNumId w:val="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3B"/>
    <w:rsid w:val="0000277B"/>
    <w:rsid w:val="000064C3"/>
    <w:rsid w:val="0000653A"/>
    <w:rsid w:val="0000653D"/>
    <w:rsid w:val="00016878"/>
    <w:rsid w:val="00021151"/>
    <w:rsid w:val="000232FE"/>
    <w:rsid w:val="00034E23"/>
    <w:rsid w:val="00037777"/>
    <w:rsid w:val="00042B85"/>
    <w:rsid w:val="00047045"/>
    <w:rsid w:val="00052B14"/>
    <w:rsid w:val="00056D87"/>
    <w:rsid w:val="000604E8"/>
    <w:rsid w:val="00063FDA"/>
    <w:rsid w:val="000654C3"/>
    <w:rsid w:val="00070021"/>
    <w:rsid w:val="000719F4"/>
    <w:rsid w:val="000757A8"/>
    <w:rsid w:val="00075946"/>
    <w:rsid w:val="00077E4B"/>
    <w:rsid w:val="00081732"/>
    <w:rsid w:val="00082707"/>
    <w:rsid w:val="000831B6"/>
    <w:rsid w:val="000A0FCB"/>
    <w:rsid w:val="000A59BA"/>
    <w:rsid w:val="000A9840"/>
    <w:rsid w:val="000B0085"/>
    <w:rsid w:val="000B0BC9"/>
    <w:rsid w:val="000B2141"/>
    <w:rsid w:val="000B53A0"/>
    <w:rsid w:val="000B6C8E"/>
    <w:rsid w:val="000C05E6"/>
    <w:rsid w:val="000C3723"/>
    <w:rsid w:val="000C557C"/>
    <w:rsid w:val="000D0CC5"/>
    <w:rsid w:val="000D28AD"/>
    <w:rsid w:val="000D68F5"/>
    <w:rsid w:val="000D7875"/>
    <w:rsid w:val="000E5EDF"/>
    <w:rsid w:val="000F4D0F"/>
    <w:rsid w:val="000F6653"/>
    <w:rsid w:val="00103261"/>
    <w:rsid w:val="0010436E"/>
    <w:rsid w:val="00104635"/>
    <w:rsid w:val="0011312D"/>
    <w:rsid w:val="00121118"/>
    <w:rsid w:val="00122846"/>
    <w:rsid w:val="0012369A"/>
    <w:rsid w:val="001247F1"/>
    <w:rsid w:val="00136143"/>
    <w:rsid w:val="00137A3E"/>
    <w:rsid w:val="00140F60"/>
    <w:rsid w:val="001416E1"/>
    <w:rsid w:val="001428E2"/>
    <w:rsid w:val="00146E51"/>
    <w:rsid w:val="00157E61"/>
    <w:rsid w:val="00164D39"/>
    <w:rsid w:val="001672E1"/>
    <w:rsid w:val="00175D5B"/>
    <w:rsid w:val="001834D3"/>
    <w:rsid w:val="00184BCE"/>
    <w:rsid w:val="00194FC0"/>
    <w:rsid w:val="001A0B6F"/>
    <w:rsid w:val="001A4F4A"/>
    <w:rsid w:val="001A644F"/>
    <w:rsid w:val="001A7889"/>
    <w:rsid w:val="001A7E9D"/>
    <w:rsid w:val="001B42AA"/>
    <w:rsid w:val="001C1B33"/>
    <w:rsid w:val="001C395C"/>
    <w:rsid w:val="001C3DC4"/>
    <w:rsid w:val="001C6096"/>
    <w:rsid w:val="001D13D7"/>
    <w:rsid w:val="001D23B3"/>
    <w:rsid w:val="001D3DF9"/>
    <w:rsid w:val="001D7A07"/>
    <w:rsid w:val="001F1E1E"/>
    <w:rsid w:val="00201B56"/>
    <w:rsid w:val="00201EB8"/>
    <w:rsid w:val="00205651"/>
    <w:rsid w:val="002074DD"/>
    <w:rsid w:val="00213C75"/>
    <w:rsid w:val="00216A13"/>
    <w:rsid w:val="002339CE"/>
    <w:rsid w:val="002348D9"/>
    <w:rsid w:val="00234AD1"/>
    <w:rsid w:val="00237578"/>
    <w:rsid w:val="002418F8"/>
    <w:rsid w:val="0024503E"/>
    <w:rsid w:val="00260F81"/>
    <w:rsid w:val="00261705"/>
    <w:rsid w:val="00261C93"/>
    <w:rsid w:val="002731EA"/>
    <w:rsid w:val="002819C5"/>
    <w:rsid w:val="00284AB5"/>
    <w:rsid w:val="00285B8A"/>
    <w:rsid w:val="00290697"/>
    <w:rsid w:val="002942B2"/>
    <w:rsid w:val="002A115E"/>
    <w:rsid w:val="002A1EC8"/>
    <w:rsid w:val="002A6238"/>
    <w:rsid w:val="002A6597"/>
    <w:rsid w:val="002A6E53"/>
    <w:rsid w:val="002A74E1"/>
    <w:rsid w:val="002B6E40"/>
    <w:rsid w:val="002B6FE6"/>
    <w:rsid w:val="002B7B7E"/>
    <w:rsid w:val="002C752D"/>
    <w:rsid w:val="002D04CC"/>
    <w:rsid w:val="002D27CA"/>
    <w:rsid w:val="002D284C"/>
    <w:rsid w:val="002D38A6"/>
    <w:rsid w:val="002D4B5F"/>
    <w:rsid w:val="002D4DCA"/>
    <w:rsid w:val="002D6271"/>
    <w:rsid w:val="002D7632"/>
    <w:rsid w:val="002F6F4A"/>
    <w:rsid w:val="002F7594"/>
    <w:rsid w:val="00300531"/>
    <w:rsid w:val="00304B2A"/>
    <w:rsid w:val="00313E01"/>
    <w:rsid w:val="00316BA2"/>
    <w:rsid w:val="00326002"/>
    <w:rsid w:val="00331296"/>
    <w:rsid w:val="0033557D"/>
    <w:rsid w:val="00335935"/>
    <w:rsid w:val="00343D11"/>
    <w:rsid w:val="00346EE6"/>
    <w:rsid w:val="00355186"/>
    <w:rsid w:val="00355E64"/>
    <w:rsid w:val="00365891"/>
    <w:rsid w:val="00366E4A"/>
    <w:rsid w:val="0036730E"/>
    <w:rsid w:val="003701A8"/>
    <w:rsid w:val="00372C26"/>
    <w:rsid w:val="0037495E"/>
    <w:rsid w:val="00375CAC"/>
    <w:rsid w:val="00377735"/>
    <w:rsid w:val="003778A5"/>
    <w:rsid w:val="00384806"/>
    <w:rsid w:val="00386272"/>
    <w:rsid w:val="003A26ED"/>
    <w:rsid w:val="003A50FE"/>
    <w:rsid w:val="003A5E38"/>
    <w:rsid w:val="003A60BF"/>
    <w:rsid w:val="003A61F1"/>
    <w:rsid w:val="003B03BD"/>
    <w:rsid w:val="003B04A1"/>
    <w:rsid w:val="003B0589"/>
    <w:rsid w:val="003B216C"/>
    <w:rsid w:val="003B3BA3"/>
    <w:rsid w:val="003B3EB9"/>
    <w:rsid w:val="003B3F2E"/>
    <w:rsid w:val="003B3F65"/>
    <w:rsid w:val="003C5518"/>
    <w:rsid w:val="003C5888"/>
    <w:rsid w:val="003D0312"/>
    <w:rsid w:val="003D5C5F"/>
    <w:rsid w:val="003E055A"/>
    <w:rsid w:val="003E096A"/>
    <w:rsid w:val="003E317F"/>
    <w:rsid w:val="003E345B"/>
    <w:rsid w:val="003E7042"/>
    <w:rsid w:val="003F0D96"/>
    <w:rsid w:val="003F5B46"/>
    <w:rsid w:val="003F66C8"/>
    <w:rsid w:val="00403297"/>
    <w:rsid w:val="00405FC6"/>
    <w:rsid w:val="00412F65"/>
    <w:rsid w:val="00413009"/>
    <w:rsid w:val="00416728"/>
    <w:rsid w:val="00420353"/>
    <w:rsid w:val="00431AF1"/>
    <w:rsid w:val="004338D2"/>
    <w:rsid w:val="0044718A"/>
    <w:rsid w:val="00450DE2"/>
    <w:rsid w:val="00450ED7"/>
    <w:rsid w:val="00451928"/>
    <w:rsid w:val="0045460C"/>
    <w:rsid w:val="00462EC9"/>
    <w:rsid w:val="00467420"/>
    <w:rsid w:val="004715DB"/>
    <w:rsid w:val="0047354B"/>
    <w:rsid w:val="004743E1"/>
    <w:rsid w:val="00476921"/>
    <w:rsid w:val="004876AF"/>
    <w:rsid w:val="00490BF7"/>
    <w:rsid w:val="00490E9A"/>
    <w:rsid w:val="00493D14"/>
    <w:rsid w:val="00496B9D"/>
    <w:rsid w:val="00496BF3"/>
    <w:rsid w:val="004A2011"/>
    <w:rsid w:val="004B5027"/>
    <w:rsid w:val="004B5807"/>
    <w:rsid w:val="004C0BCC"/>
    <w:rsid w:val="004C4662"/>
    <w:rsid w:val="004C52EF"/>
    <w:rsid w:val="004C5C0E"/>
    <w:rsid w:val="004C7FDC"/>
    <w:rsid w:val="004D1AB6"/>
    <w:rsid w:val="004D2BA8"/>
    <w:rsid w:val="004D6734"/>
    <w:rsid w:val="004E749E"/>
    <w:rsid w:val="004F0E50"/>
    <w:rsid w:val="004F4C91"/>
    <w:rsid w:val="004F6043"/>
    <w:rsid w:val="0050053F"/>
    <w:rsid w:val="0050531D"/>
    <w:rsid w:val="00506B54"/>
    <w:rsid w:val="0051175A"/>
    <w:rsid w:val="005211B6"/>
    <w:rsid w:val="00521A01"/>
    <w:rsid w:val="00531160"/>
    <w:rsid w:val="00534B06"/>
    <w:rsid w:val="005369E8"/>
    <w:rsid w:val="00536C14"/>
    <w:rsid w:val="005407B7"/>
    <w:rsid w:val="00546FBB"/>
    <w:rsid w:val="005513AB"/>
    <w:rsid w:val="00556B81"/>
    <w:rsid w:val="005671DE"/>
    <w:rsid w:val="00567723"/>
    <w:rsid w:val="00570901"/>
    <w:rsid w:val="005715AF"/>
    <w:rsid w:val="00572501"/>
    <w:rsid w:val="00580D2E"/>
    <w:rsid w:val="005837AD"/>
    <w:rsid w:val="0058393F"/>
    <w:rsid w:val="00584B80"/>
    <w:rsid w:val="00585290"/>
    <w:rsid w:val="00586774"/>
    <w:rsid w:val="00590CBC"/>
    <w:rsid w:val="00591C2C"/>
    <w:rsid w:val="005971DE"/>
    <w:rsid w:val="005A077E"/>
    <w:rsid w:val="005A2CEF"/>
    <w:rsid w:val="005A565B"/>
    <w:rsid w:val="005A5EEA"/>
    <w:rsid w:val="005B0F45"/>
    <w:rsid w:val="005B2AD3"/>
    <w:rsid w:val="005B4482"/>
    <w:rsid w:val="005B5264"/>
    <w:rsid w:val="005B52CF"/>
    <w:rsid w:val="005B5F3B"/>
    <w:rsid w:val="005C0A42"/>
    <w:rsid w:val="005C4485"/>
    <w:rsid w:val="005C6050"/>
    <w:rsid w:val="005C7C1D"/>
    <w:rsid w:val="005D46C1"/>
    <w:rsid w:val="005D47F8"/>
    <w:rsid w:val="005D6206"/>
    <w:rsid w:val="005E6911"/>
    <w:rsid w:val="005F3C63"/>
    <w:rsid w:val="005F6DB5"/>
    <w:rsid w:val="00604A20"/>
    <w:rsid w:val="006051C8"/>
    <w:rsid w:val="00606B83"/>
    <w:rsid w:val="0060744F"/>
    <w:rsid w:val="0061052E"/>
    <w:rsid w:val="006141A1"/>
    <w:rsid w:val="0061472A"/>
    <w:rsid w:val="00614EFA"/>
    <w:rsid w:val="0061704E"/>
    <w:rsid w:val="00621ECA"/>
    <w:rsid w:val="00621FCA"/>
    <w:rsid w:val="00625074"/>
    <w:rsid w:val="006262E8"/>
    <w:rsid w:val="00630895"/>
    <w:rsid w:val="00632F36"/>
    <w:rsid w:val="006408C8"/>
    <w:rsid w:val="00646861"/>
    <w:rsid w:val="006502AA"/>
    <w:rsid w:val="00650454"/>
    <w:rsid w:val="00651654"/>
    <w:rsid w:val="0065342D"/>
    <w:rsid w:val="006673C8"/>
    <w:rsid w:val="00667FAA"/>
    <w:rsid w:val="006725D7"/>
    <w:rsid w:val="00674D9A"/>
    <w:rsid w:val="00677CB0"/>
    <w:rsid w:val="006819AF"/>
    <w:rsid w:val="006842D4"/>
    <w:rsid w:val="006861DD"/>
    <w:rsid w:val="00692F7B"/>
    <w:rsid w:val="00693445"/>
    <w:rsid w:val="006977BC"/>
    <w:rsid w:val="006A06EF"/>
    <w:rsid w:val="006A3AFD"/>
    <w:rsid w:val="006A4518"/>
    <w:rsid w:val="006B54F5"/>
    <w:rsid w:val="006C6C89"/>
    <w:rsid w:val="006D3470"/>
    <w:rsid w:val="006D380A"/>
    <w:rsid w:val="006D51AA"/>
    <w:rsid w:val="006D6FA8"/>
    <w:rsid w:val="006E02DA"/>
    <w:rsid w:val="006E1F18"/>
    <w:rsid w:val="006F330C"/>
    <w:rsid w:val="006F57F5"/>
    <w:rsid w:val="006F628B"/>
    <w:rsid w:val="006F6A64"/>
    <w:rsid w:val="007017B0"/>
    <w:rsid w:val="00702182"/>
    <w:rsid w:val="0070485B"/>
    <w:rsid w:val="00706C5E"/>
    <w:rsid w:val="00715905"/>
    <w:rsid w:val="00722216"/>
    <w:rsid w:val="0073258D"/>
    <w:rsid w:val="00737719"/>
    <w:rsid w:val="0074531A"/>
    <w:rsid w:val="00746D25"/>
    <w:rsid w:val="00747098"/>
    <w:rsid w:val="00756223"/>
    <w:rsid w:val="00760157"/>
    <w:rsid w:val="00763BEE"/>
    <w:rsid w:val="007721C1"/>
    <w:rsid w:val="007735BD"/>
    <w:rsid w:val="00774168"/>
    <w:rsid w:val="00776AB3"/>
    <w:rsid w:val="0078298F"/>
    <w:rsid w:val="00782D98"/>
    <w:rsid w:val="007838CB"/>
    <w:rsid w:val="007851E7"/>
    <w:rsid w:val="0078747F"/>
    <w:rsid w:val="00787DAB"/>
    <w:rsid w:val="00792ACB"/>
    <w:rsid w:val="007948B8"/>
    <w:rsid w:val="007A1E35"/>
    <w:rsid w:val="007A2900"/>
    <w:rsid w:val="007A5A15"/>
    <w:rsid w:val="007A6A53"/>
    <w:rsid w:val="007B406E"/>
    <w:rsid w:val="007C1B36"/>
    <w:rsid w:val="007C275A"/>
    <w:rsid w:val="007C2FD2"/>
    <w:rsid w:val="007C4108"/>
    <w:rsid w:val="007C4828"/>
    <w:rsid w:val="007C6C21"/>
    <w:rsid w:val="007C72D2"/>
    <w:rsid w:val="007D0C27"/>
    <w:rsid w:val="007D31AF"/>
    <w:rsid w:val="007E285A"/>
    <w:rsid w:val="007F2479"/>
    <w:rsid w:val="007F3E29"/>
    <w:rsid w:val="007F784E"/>
    <w:rsid w:val="00813775"/>
    <w:rsid w:val="00814D4A"/>
    <w:rsid w:val="008229F5"/>
    <w:rsid w:val="00827959"/>
    <w:rsid w:val="00827DCE"/>
    <w:rsid w:val="0083068A"/>
    <w:rsid w:val="00834763"/>
    <w:rsid w:val="008440B2"/>
    <w:rsid w:val="008477E2"/>
    <w:rsid w:val="008512B8"/>
    <w:rsid w:val="008513A8"/>
    <w:rsid w:val="00857004"/>
    <w:rsid w:val="00873149"/>
    <w:rsid w:val="008754E1"/>
    <w:rsid w:val="00875702"/>
    <w:rsid w:val="00885363"/>
    <w:rsid w:val="00887833"/>
    <w:rsid w:val="0089333B"/>
    <w:rsid w:val="0089667D"/>
    <w:rsid w:val="00896E9D"/>
    <w:rsid w:val="00897588"/>
    <w:rsid w:val="00897C13"/>
    <w:rsid w:val="008A29AA"/>
    <w:rsid w:val="008B1E71"/>
    <w:rsid w:val="008B36A5"/>
    <w:rsid w:val="008B39E7"/>
    <w:rsid w:val="008B4FD1"/>
    <w:rsid w:val="008B7F9E"/>
    <w:rsid w:val="008D691C"/>
    <w:rsid w:val="008E4BE9"/>
    <w:rsid w:val="008F6B20"/>
    <w:rsid w:val="008F7A08"/>
    <w:rsid w:val="009033BD"/>
    <w:rsid w:val="00906AC3"/>
    <w:rsid w:val="0091270B"/>
    <w:rsid w:val="00917C02"/>
    <w:rsid w:val="00925D0C"/>
    <w:rsid w:val="00927596"/>
    <w:rsid w:val="00930AC4"/>
    <w:rsid w:val="00936080"/>
    <w:rsid w:val="0093641D"/>
    <w:rsid w:val="00950D5F"/>
    <w:rsid w:val="00953F73"/>
    <w:rsid w:val="00956EE7"/>
    <w:rsid w:val="00971E59"/>
    <w:rsid w:val="00972EBE"/>
    <w:rsid w:val="009752D4"/>
    <w:rsid w:val="009777B7"/>
    <w:rsid w:val="009827F4"/>
    <w:rsid w:val="0098321B"/>
    <w:rsid w:val="009844B4"/>
    <w:rsid w:val="009903A3"/>
    <w:rsid w:val="00992A1B"/>
    <w:rsid w:val="00992BD4"/>
    <w:rsid w:val="00995B3F"/>
    <w:rsid w:val="00996319"/>
    <w:rsid w:val="009A157F"/>
    <w:rsid w:val="009A1D8B"/>
    <w:rsid w:val="009A4C34"/>
    <w:rsid w:val="009B25F3"/>
    <w:rsid w:val="009B7859"/>
    <w:rsid w:val="009C0413"/>
    <w:rsid w:val="009C5495"/>
    <w:rsid w:val="009C696C"/>
    <w:rsid w:val="009C7FB1"/>
    <w:rsid w:val="009D3A62"/>
    <w:rsid w:val="009D5720"/>
    <w:rsid w:val="009E64AF"/>
    <w:rsid w:val="009E7791"/>
    <w:rsid w:val="00A032FA"/>
    <w:rsid w:val="00A10EE7"/>
    <w:rsid w:val="00A149BA"/>
    <w:rsid w:val="00A16F1E"/>
    <w:rsid w:val="00A20D11"/>
    <w:rsid w:val="00A22255"/>
    <w:rsid w:val="00A23F6A"/>
    <w:rsid w:val="00A25649"/>
    <w:rsid w:val="00A33AB8"/>
    <w:rsid w:val="00A35742"/>
    <w:rsid w:val="00A42893"/>
    <w:rsid w:val="00A43727"/>
    <w:rsid w:val="00A444DF"/>
    <w:rsid w:val="00A45E4D"/>
    <w:rsid w:val="00A46A13"/>
    <w:rsid w:val="00A5110B"/>
    <w:rsid w:val="00A55346"/>
    <w:rsid w:val="00A66B7E"/>
    <w:rsid w:val="00A71656"/>
    <w:rsid w:val="00A737CE"/>
    <w:rsid w:val="00A75E8B"/>
    <w:rsid w:val="00A854C7"/>
    <w:rsid w:val="00A90680"/>
    <w:rsid w:val="00A94F47"/>
    <w:rsid w:val="00AA0D41"/>
    <w:rsid w:val="00AA20A6"/>
    <w:rsid w:val="00AA7237"/>
    <w:rsid w:val="00AA7D53"/>
    <w:rsid w:val="00AC0A60"/>
    <w:rsid w:val="00AC10AF"/>
    <w:rsid w:val="00AC3F2A"/>
    <w:rsid w:val="00AD2ACB"/>
    <w:rsid w:val="00AD403C"/>
    <w:rsid w:val="00AF07A1"/>
    <w:rsid w:val="00AF1C89"/>
    <w:rsid w:val="00B04CAF"/>
    <w:rsid w:val="00B103E5"/>
    <w:rsid w:val="00B257BF"/>
    <w:rsid w:val="00B318C1"/>
    <w:rsid w:val="00B3448B"/>
    <w:rsid w:val="00B4138B"/>
    <w:rsid w:val="00B421AF"/>
    <w:rsid w:val="00B42823"/>
    <w:rsid w:val="00B447D2"/>
    <w:rsid w:val="00B44EC2"/>
    <w:rsid w:val="00B4597A"/>
    <w:rsid w:val="00B51DEF"/>
    <w:rsid w:val="00B54037"/>
    <w:rsid w:val="00B55F19"/>
    <w:rsid w:val="00B5699E"/>
    <w:rsid w:val="00B6351A"/>
    <w:rsid w:val="00B63BFD"/>
    <w:rsid w:val="00B640C4"/>
    <w:rsid w:val="00B65DA3"/>
    <w:rsid w:val="00B72EEA"/>
    <w:rsid w:val="00B73476"/>
    <w:rsid w:val="00B75D88"/>
    <w:rsid w:val="00B75E26"/>
    <w:rsid w:val="00B761FB"/>
    <w:rsid w:val="00B82620"/>
    <w:rsid w:val="00B83733"/>
    <w:rsid w:val="00B84FD5"/>
    <w:rsid w:val="00B962E0"/>
    <w:rsid w:val="00BA1094"/>
    <w:rsid w:val="00BA1318"/>
    <w:rsid w:val="00BA3136"/>
    <w:rsid w:val="00BA441F"/>
    <w:rsid w:val="00BA5990"/>
    <w:rsid w:val="00BB0F1B"/>
    <w:rsid w:val="00BB5069"/>
    <w:rsid w:val="00BB6129"/>
    <w:rsid w:val="00BC27A4"/>
    <w:rsid w:val="00BC4AFA"/>
    <w:rsid w:val="00BC4F05"/>
    <w:rsid w:val="00BD3BF9"/>
    <w:rsid w:val="00BD3DA4"/>
    <w:rsid w:val="00BE0BA0"/>
    <w:rsid w:val="00BE5117"/>
    <w:rsid w:val="00BF10E7"/>
    <w:rsid w:val="00BF2100"/>
    <w:rsid w:val="00BF4349"/>
    <w:rsid w:val="00BF519B"/>
    <w:rsid w:val="00BF66E9"/>
    <w:rsid w:val="00C016D1"/>
    <w:rsid w:val="00C05030"/>
    <w:rsid w:val="00C1670B"/>
    <w:rsid w:val="00C2020F"/>
    <w:rsid w:val="00C42CF9"/>
    <w:rsid w:val="00C54BB5"/>
    <w:rsid w:val="00C57CF9"/>
    <w:rsid w:val="00C62B6E"/>
    <w:rsid w:val="00C63A62"/>
    <w:rsid w:val="00C71D5D"/>
    <w:rsid w:val="00C82EA1"/>
    <w:rsid w:val="00CB6C79"/>
    <w:rsid w:val="00CB6C8D"/>
    <w:rsid w:val="00CC696A"/>
    <w:rsid w:val="00CC6FED"/>
    <w:rsid w:val="00CC73F8"/>
    <w:rsid w:val="00CD1312"/>
    <w:rsid w:val="00CD506E"/>
    <w:rsid w:val="00CE613D"/>
    <w:rsid w:val="00CE6348"/>
    <w:rsid w:val="00CF3E97"/>
    <w:rsid w:val="00D0097B"/>
    <w:rsid w:val="00D025B5"/>
    <w:rsid w:val="00D079B0"/>
    <w:rsid w:val="00D16502"/>
    <w:rsid w:val="00D26293"/>
    <w:rsid w:val="00D31143"/>
    <w:rsid w:val="00D3236E"/>
    <w:rsid w:val="00D3557D"/>
    <w:rsid w:val="00D413D4"/>
    <w:rsid w:val="00D41981"/>
    <w:rsid w:val="00D42B02"/>
    <w:rsid w:val="00D44292"/>
    <w:rsid w:val="00D47B23"/>
    <w:rsid w:val="00D50FF5"/>
    <w:rsid w:val="00D60617"/>
    <w:rsid w:val="00D6256F"/>
    <w:rsid w:val="00D645A6"/>
    <w:rsid w:val="00D64F13"/>
    <w:rsid w:val="00D71D48"/>
    <w:rsid w:val="00D73BC8"/>
    <w:rsid w:val="00D840FE"/>
    <w:rsid w:val="00D84C35"/>
    <w:rsid w:val="00D863B9"/>
    <w:rsid w:val="00D915DA"/>
    <w:rsid w:val="00D93E0D"/>
    <w:rsid w:val="00D95F20"/>
    <w:rsid w:val="00DA164D"/>
    <w:rsid w:val="00DA16EC"/>
    <w:rsid w:val="00DA46C2"/>
    <w:rsid w:val="00DB3D46"/>
    <w:rsid w:val="00DC0D8B"/>
    <w:rsid w:val="00DC5708"/>
    <w:rsid w:val="00DC6C50"/>
    <w:rsid w:val="00DC7F25"/>
    <w:rsid w:val="00DD3B86"/>
    <w:rsid w:val="00DD4D4D"/>
    <w:rsid w:val="00DD5042"/>
    <w:rsid w:val="00DE5E11"/>
    <w:rsid w:val="00DF2274"/>
    <w:rsid w:val="00DF5B8D"/>
    <w:rsid w:val="00DF7624"/>
    <w:rsid w:val="00E03373"/>
    <w:rsid w:val="00E120B6"/>
    <w:rsid w:val="00E121D4"/>
    <w:rsid w:val="00E12478"/>
    <w:rsid w:val="00E225F0"/>
    <w:rsid w:val="00E234D4"/>
    <w:rsid w:val="00E24B66"/>
    <w:rsid w:val="00E254ED"/>
    <w:rsid w:val="00E27977"/>
    <w:rsid w:val="00E27F42"/>
    <w:rsid w:val="00E429F1"/>
    <w:rsid w:val="00E44EE8"/>
    <w:rsid w:val="00E47F8A"/>
    <w:rsid w:val="00E52DD2"/>
    <w:rsid w:val="00E635A1"/>
    <w:rsid w:val="00E70360"/>
    <w:rsid w:val="00E70F5A"/>
    <w:rsid w:val="00E72A39"/>
    <w:rsid w:val="00E749CB"/>
    <w:rsid w:val="00E7701B"/>
    <w:rsid w:val="00E810B4"/>
    <w:rsid w:val="00E81E40"/>
    <w:rsid w:val="00E83833"/>
    <w:rsid w:val="00E94ADB"/>
    <w:rsid w:val="00EA510E"/>
    <w:rsid w:val="00EA56F3"/>
    <w:rsid w:val="00EB79EF"/>
    <w:rsid w:val="00EB7E4A"/>
    <w:rsid w:val="00EC3A0A"/>
    <w:rsid w:val="00EC5740"/>
    <w:rsid w:val="00ED01E5"/>
    <w:rsid w:val="00ED2E8E"/>
    <w:rsid w:val="00ED3A98"/>
    <w:rsid w:val="00EE0312"/>
    <w:rsid w:val="00EE3C97"/>
    <w:rsid w:val="00EE3F7B"/>
    <w:rsid w:val="00EE78AB"/>
    <w:rsid w:val="00EF1799"/>
    <w:rsid w:val="00EF3B94"/>
    <w:rsid w:val="00EF6350"/>
    <w:rsid w:val="00EF6D00"/>
    <w:rsid w:val="00EF6ED8"/>
    <w:rsid w:val="00F03090"/>
    <w:rsid w:val="00F06E17"/>
    <w:rsid w:val="00F07050"/>
    <w:rsid w:val="00F16854"/>
    <w:rsid w:val="00F20F53"/>
    <w:rsid w:val="00F21A21"/>
    <w:rsid w:val="00F2508D"/>
    <w:rsid w:val="00F25688"/>
    <w:rsid w:val="00F31154"/>
    <w:rsid w:val="00F33795"/>
    <w:rsid w:val="00F349AA"/>
    <w:rsid w:val="00F40C6C"/>
    <w:rsid w:val="00F43CDE"/>
    <w:rsid w:val="00F528DA"/>
    <w:rsid w:val="00F55B5E"/>
    <w:rsid w:val="00F61662"/>
    <w:rsid w:val="00F62171"/>
    <w:rsid w:val="00F64307"/>
    <w:rsid w:val="00F65839"/>
    <w:rsid w:val="00F65F13"/>
    <w:rsid w:val="00F70F92"/>
    <w:rsid w:val="00F7388B"/>
    <w:rsid w:val="00F81F18"/>
    <w:rsid w:val="00F83BB2"/>
    <w:rsid w:val="00F9072A"/>
    <w:rsid w:val="00F90EF4"/>
    <w:rsid w:val="00F94F1D"/>
    <w:rsid w:val="00F958D5"/>
    <w:rsid w:val="00F96A4A"/>
    <w:rsid w:val="00FA39F9"/>
    <w:rsid w:val="00FB745A"/>
    <w:rsid w:val="00FC0F3A"/>
    <w:rsid w:val="00FC14C3"/>
    <w:rsid w:val="00FC718C"/>
    <w:rsid w:val="00FD05C6"/>
    <w:rsid w:val="00FD07C5"/>
    <w:rsid w:val="00FD1DFC"/>
    <w:rsid w:val="00FD41CD"/>
    <w:rsid w:val="00FD7896"/>
    <w:rsid w:val="00FE0673"/>
    <w:rsid w:val="00FE1A32"/>
    <w:rsid w:val="00FE35BF"/>
    <w:rsid w:val="00FE6B8E"/>
    <w:rsid w:val="00FE7286"/>
    <w:rsid w:val="00FF0875"/>
    <w:rsid w:val="00FF1BD8"/>
    <w:rsid w:val="00FF4C82"/>
    <w:rsid w:val="00FF53E3"/>
    <w:rsid w:val="00FF5534"/>
    <w:rsid w:val="00FF7ED9"/>
    <w:rsid w:val="0205E67C"/>
    <w:rsid w:val="0365F2F0"/>
    <w:rsid w:val="038DAFCF"/>
    <w:rsid w:val="03B45D3C"/>
    <w:rsid w:val="049D8DA7"/>
    <w:rsid w:val="07463AE1"/>
    <w:rsid w:val="0A6D6ED9"/>
    <w:rsid w:val="0AC8C543"/>
    <w:rsid w:val="0C541BF8"/>
    <w:rsid w:val="0D3D3E51"/>
    <w:rsid w:val="0DA7D698"/>
    <w:rsid w:val="1031D148"/>
    <w:rsid w:val="11ECE29D"/>
    <w:rsid w:val="13177AD4"/>
    <w:rsid w:val="134C3E24"/>
    <w:rsid w:val="14FFADE4"/>
    <w:rsid w:val="158C1835"/>
    <w:rsid w:val="16ED4CBB"/>
    <w:rsid w:val="18A2A40F"/>
    <w:rsid w:val="1ABE6A3C"/>
    <w:rsid w:val="1B19A3A0"/>
    <w:rsid w:val="1CA83E12"/>
    <w:rsid w:val="1D7E01BD"/>
    <w:rsid w:val="1E32D6C3"/>
    <w:rsid w:val="1F7CF4EC"/>
    <w:rsid w:val="1FF5E26C"/>
    <w:rsid w:val="22FC0E3C"/>
    <w:rsid w:val="26D0AB76"/>
    <w:rsid w:val="270CB8C0"/>
    <w:rsid w:val="276459B9"/>
    <w:rsid w:val="28A32C4C"/>
    <w:rsid w:val="29BF939D"/>
    <w:rsid w:val="29C3F759"/>
    <w:rsid w:val="29F99037"/>
    <w:rsid w:val="2C735E9A"/>
    <w:rsid w:val="2E7F3EF2"/>
    <w:rsid w:val="2F105A84"/>
    <w:rsid w:val="317BD323"/>
    <w:rsid w:val="3ABC3305"/>
    <w:rsid w:val="3BE174F6"/>
    <w:rsid w:val="43883947"/>
    <w:rsid w:val="46C92193"/>
    <w:rsid w:val="488E03EC"/>
    <w:rsid w:val="48EDAE51"/>
    <w:rsid w:val="4A420D78"/>
    <w:rsid w:val="4D886A97"/>
    <w:rsid w:val="4E5E0CB1"/>
    <w:rsid w:val="4E78344A"/>
    <w:rsid w:val="4FAA3C9F"/>
    <w:rsid w:val="502D8757"/>
    <w:rsid w:val="5102F7E9"/>
    <w:rsid w:val="51F84588"/>
    <w:rsid w:val="53691736"/>
    <w:rsid w:val="53F9F8F5"/>
    <w:rsid w:val="543C43A3"/>
    <w:rsid w:val="56742AE7"/>
    <w:rsid w:val="5762FA3E"/>
    <w:rsid w:val="58563B1C"/>
    <w:rsid w:val="58EE07CF"/>
    <w:rsid w:val="58F3EECD"/>
    <w:rsid w:val="59E03299"/>
    <w:rsid w:val="5E68C5BC"/>
    <w:rsid w:val="5F45FEA9"/>
    <w:rsid w:val="6041296D"/>
    <w:rsid w:val="60968291"/>
    <w:rsid w:val="61F35411"/>
    <w:rsid w:val="62EA8263"/>
    <w:rsid w:val="6407DE67"/>
    <w:rsid w:val="664FED87"/>
    <w:rsid w:val="67B88D9A"/>
    <w:rsid w:val="67D287C7"/>
    <w:rsid w:val="68054207"/>
    <w:rsid w:val="681F97DF"/>
    <w:rsid w:val="69382AA5"/>
    <w:rsid w:val="6B6D763E"/>
    <w:rsid w:val="6D442667"/>
    <w:rsid w:val="6F7359BD"/>
    <w:rsid w:val="74F7B23B"/>
    <w:rsid w:val="79AB46BA"/>
    <w:rsid w:val="7BA8427D"/>
    <w:rsid w:val="7C228B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C03E"/>
  <w15:chartTrackingRefBased/>
  <w15:docId w15:val="{24D3EF47-0888-4A89-9783-24AC5655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7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5407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9333B"/>
  </w:style>
  <w:style w:type="character" w:customStyle="1" w:styleId="eop">
    <w:name w:val="eop"/>
    <w:basedOn w:val="DefaultParagraphFont"/>
    <w:rsid w:val="0089333B"/>
  </w:style>
  <w:style w:type="character" w:customStyle="1" w:styleId="contextualspellingandgrammarerror">
    <w:name w:val="contextualspellingandgrammarerror"/>
    <w:basedOn w:val="DefaultParagraphFont"/>
    <w:rsid w:val="0089333B"/>
  </w:style>
  <w:style w:type="paragraph" w:customStyle="1" w:styleId="paragraph">
    <w:name w:val="paragraph"/>
    <w:basedOn w:val="Normal"/>
    <w:rsid w:val="00F65839"/>
    <w:pPr>
      <w:spacing w:before="100" w:beforeAutospacing="1" w:after="100" w:afterAutospacing="1"/>
    </w:pPr>
  </w:style>
  <w:style w:type="character" w:customStyle="1" w:styleId="spellingerror">
    <w:name w:val="spellingerror"/>
    <w:basedOn w:val="DefaultParagraphFont"/>
    <w:rsid w:val="00F65839"/>
  </w:style>
  <w:style w:type="paragraph" w:styleId="ListParagraph">
    <w:name w:val="List Paragraph"/>
    <w:basedOn w:val="Normal"/>
    <w:uiPriority w:val="34"/>
    <w:qFormat/>
    <w:rsid w:val="006D3470"/>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13"/>
    <w:rPr>
      <w:rFonts w:ascii="Segoe UI" w:hAnsi="Segoe UI" w:cs="Segoe UI"/>
      <w:sz w:val="18"/>
      <w:szCs w:val="18"/>
    </w:rPr>
  </w:style>
  <w:style w:type="character" w:styleId="Hyperlink">
    <w:name w:val="Hyperlink"/>
    <w:basedOn w:val="DefaultParagraphFont"/>
    <w:uiPriority w:val="99"/>
    <w:unhideWhenUsed/>
    <w:rsid w:val="00386272"/>
    <w:rPr>
      <w:color w:val="0563C1" w:themeColor="hyperlink"/>
      <w:u w:val="single"/>
    </w:rPr>
  </w:style>
  <w:style w:type="character" w:styleId="UnresolvedMention">
    <w:name w:val="Unresolved Mention"/>
    <w:basedOn w:val="DefaultParagraphFont"/>
    <w:uiPriority w:val="99"/>
    <w:semiHidden/>
    <w:unhideWhenUsed/>
    <w:rsid w:val="00386272"/>
    <w:rPr>
      <w:color w:val="605E5C"/>
      <w:shd w:val="clear" w:color="auto" w:fill="E1DFDD"/>
    </w:rPr>
  </w:style>
  <w:style w:type="character" w:styleId="FollowedHyperlink">
    <w:name w:val="FollowedHyperlink"/>
    <w:basedOn w:val="DefaultParagraphFont"/>
    <w:uiPriority w:val="99"/>
    <w:semiHidden/>
    <w:unhideWhenUsed/>
    <w:rsid w:val="00606B83"/>
    <w:rPr>
      <w:color w:val="954F72" w:themeColor="followedHyperlink"/>
      <w:u w:val="single"/>
    </w:rPr>
  </w:style>
  <w:style w:type="paragraph" w:styleId="NormalWeb">
    <w:name w:val="Normal (Web)"/>
    <w:basedOn w:val="Normal"/>
    <w:uiPriority w:val="99"/>
    <w:unhideWhenUsed/>
    <w:rsid w:val="00C42CF9"/>
    <w:pPr>
      <w:spacing w:before="100" w:beforeAutospacing="1" w:after="100" w:afterAutospacing="1"/>
    </w:pPr>
  </w:style>
  <w:style w:type="character" w:customStyle="1" w:styleId="Heading2Char">
    <w:name w:val="Heading 2 Char"/>
    <w:basedOn w:val="DefaultParagraphFont"/>
    <w:link w:val="Heading2"/>
    <w:uiPriority w:val="9"/>
    <w:rsid w:val="005407B7"/>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D3557D"/>
    <w:rPr>
      <w:sz w:val="16"/>
      <w:szCs w:val="16"/>
    </w:rPr>
  </w:style>
  <w:style w:type="paragraph" w:styleId="CommentText">
    <w:name w:val="annotation text"/>
    <w:basedOn w:val="Normal"/>
    <w:link w:val="CommentTextChar"/>
    <w:uiPriority w:val="99"/>
    <w:semiHidden/>
    <w:unhideWhenUsed/>
    <w:rsid w:val="00D3557D"/>
    <w:rPr>
      <w:sz w:val="20"/>
      <w:szCs w:val="20"/>
    </w:rPr>
  </w:style>
  <w:style w:type="character" w:customStyle="1" w:styleId="CommentTextChar">
    <w:name w:val="Comment Text Char"/>
    <w:basedOn w:val="DefaultParagraphFont"/>
    <w:link w:val="CommentText"/>
    <w:uiPriority w:val="99"/>
    <w:semiHidden/>
    <w:rsid w:val="00D355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557D"/>
    <w:rPr>
      <w:b/>
      <w:bCs/>
    </w:rPr>
  </w:style>
  <w:style w:type="character" w:customStyle="1" w:styleId="CommentSubjectChar">
    <w:name w:val="Comment Subject Char"/>
    <w:basedOn w:val="CommentTextChar"/>
    <w:link w:val="CommentSubject"/>
    <w:uiPriority w:val="99"/>
    <w:semiHidden/>
    <w:rsid w:val="00D3557D"/>
    <w:rPr>
      <w:rFonts w:ascii="Times New Roman" w:eastAsia="Times New Roman" w:hAnsi="Times New Roman" w:cs="Times New Roman"/>
      <w:b/>
      <w:bCs/>
      <w:sz w:val="20"/>
      <w:szCs w:val="20"/>
      <w:lang w:eastAsia="en-GB"/>
    </w:rPr>
  </w:style>
  <w:style w:type="character" w:customStyle="1" w:styleId="lrzxr">
    <w:name w:val="lrzxr"/>
    <w:basedOn w:val="DefaultParagraphFont"/>
    <w:rsid w:val="009D5720"/>
  </w:style>
  <w:style w:type="character" w:styleId="Strong">
    <w:name w:val="Strong"/>
    <w:basedOn w:val="DefaultParagraphFont"/>
    <w:uiPriority w:val="22"/>
    <w:qFormat/>
    <w:rsid w:val="00BE0BA0"/>
    <w:rPr>
      <w:b/>
      <w:bCs/>
    </w:rPr>
  </w:style>
  <w:style w:type="character" w:customStyle="1" w:styleId="apple-converted-space">
    <w:name w:val="apple-converted-space"/>
    <w:basedOn w:val="DefaultParagraphFont"/>
    <w:rsid w:val="002942B2"/>
  </w:style>
  <w:style w:type="character" w:styleId="Mention">
    <w:name w:val="Mention"/>
    <w:basedOn w:val="DefaultParagraphFont"/>
    <w:uiPriority w:val="99"/>
    <w:unhideWhenUsed/>
    <w:rsid w:val="00A42893"/>
    <w:rPr>
      <w:color w:val="2B579A"/>
      <w:shd w:val="clear" w:color="auto" w:fill="E1DFDD"/>
    </w:rPr>
  </w:style>
  <w:style w:type="paragraph" w:styleId="Footer">
    <w:name w:val="footer"/>
    <w:basedOn w:val="Normal"/>
    <w:link w:val="FooterChar"/>
    <w:uiPriority w:val="99"/>
    <w:unhideWhenUsed/>
    <w:rsid w:val="002348D9"/>
    <w:pPr>
      <w:tabs>
        <w:tab w:val="center" w:pos="4513"/>
        <w:tab w:val="right" w:pos="9026"/>
      </w:tabs>
    </w:pPr>
  </w:style>
  <w:style w:type="character" w:customStyle="1" w:styleId="FooterChar">
    <w:name w:val="Footer Char"/>
    <w:basedOn w:val="DefaultParagraphFont"/>
    <w:link w:val="Footer"/>
    <w:uiPriority w:val="99"/>
    <w:rsid w:val="002348D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348D9"/>
  </w:style>
  <w:style w:type="paragraph" w:styleId="Header">
    <w:name w:val="header"/>
    <w:basedOn w:val="Normal"/>
    <w:link w:val="HeaderChar"/>
    <w:uiPriority w:val="99"/>
    <w:semiHidden/>
    <w:unhideWhenUsed/>
    <w:rsid w:val="006819AF"/>
    <w:pPr>
      <w:tabs>
        <w:tab w:val="center" w:pos="4513"/>
        <w:tab w:val="right" w:pos="9026"/>
      </w:tabs>
    </w:pPr>
  </w:style>
  <w:style w:type="character" w:customStyle="1" w:styleId="HeaderChar">
    <w:name w:val="Header Char"/>
    <w:basedOn w:val="DefaultParagraphFont"/>
    <w:link w:val="Header"/>
    <w:uiPriority w:val="99"/>
    <w:semiHidden/>
    <w:rsid w:val="006819AF"/>
    <w:rPr>
      <w:rFonts w:ascii="Times New Roman" w:eastAsia="Times New Roman" w:hAnsi="Times New Roman" w:cs="Times New Roman"/>
      <w:sz w:val="24"/>
      <w:szCs w:val="24"/>
      <w:lang w:eastAsia="en-GB"/>
    </w:rPr>
  </w:style>
  <w:style w:type="character" w:customStyle="1" w:styleId="21sno">
    <w:name w:val="_21sno"/>
    <w:basedOn w:val="DefaultParagraphFont"/>
    <w:rsid w:val="00E27977"/>
  </w:style>
  <w:style w:type="paragraph" w:customStyle="1" w:styleId="xmsolistparagraph">
    <w:name w:val="x_msolistparagraph"/>
    <w:basedOn w:val="Normal"/>
    <w:rsid w:val="00D606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4293">
      <w:bodyDiv w:val="1"/>
      <w:marLeft w:val="0"/>
      <w:marRight w:val="0"/>
      <w:marTop w:val="0"/>
      <w:marBottom w:val="0"/>
      <w:divBdr>
        <w:top w:val="none" w:sz="0" w:space="0" w:color="auto"/>
        <w:left w:val="none" w:sz="0" w:space="0" w:color="auto"/>
        <w:bottom w:val="none" w:sz="0" w:space="0" w:color="auto"/>
        <w:right w:val="none" w:sz="0" w:space="0" w:color="auto"/>
      </w:divBdr>
    </w:div>
    <w:div w:id="70126087">
      <w:bodyDiv w:val="1"/>
      <w:marLeft w:val="0"/>
      <w:marRight w:val="0"/>
      <w:marTop w:val="0"/>
      <w:marBottom w:val="0"/>
      <w:divBdr>
        <w:top w:val="none" w:sz="0" w:space="0" w:color="auto"/>
        <w:left w:val="none" w:sz="0" w:space="0" w:color="auto"/>
        <w:bottom w:val="none" w:sz="0" w:space="0" w:color="auto"/>
        <w:right w:val="none" w:sz="0" w:space="0" w:color="auto"/>
      </w:divBdr>
    </w:div>
    <w:div w:id="114638480">
      <w:bodyDiv w:val="1"/>
      <w:marLeft w:val="0"/>
      <w:marRight w:val="0"/>
      <w:marTop w:val="0"/>
      <w:marBottom w:val="0"/>
      <w:divBdr>
        <w:top w:val="none" w:sz="0" w:space="0" w:color="auto"/>
        <w:left w:val="none" w:sz="0" w:space="0" w:color="auto"/>
        <w:bottom w:val="none" w:sz="0" w:space="0" w:color="auto"/>
        <w:right w:val="none" w:sz="0" w:space="0" w:color="auto"/>
      </w:divBdr>
      <w:divsChild>
        <w:div w:id="287783055">
          <w:marLeft w:val="0"/>
          <w:marRight w:val="0"/>
          <w:marTop w:val="0"/>
          <w:marBottom w:val="0"/>
          <w:divBdr>
            <w:top w:val="none" w:sz="0" w:space="0" w:color="auto"/>
            <w:left w:val="none" w:sz="0" w:space="0" w:color="auto"/>
            <w:bottom w:val="none" w:sz="0" w:space="0" w:color="auto"/>
            <w:right w:val="none" w:sz="0" w:space="0" w:color="auto"/>
          </w:divBdr>
        </w:div>
        <w:div w:id="1725830621">
          <w:marLeft w:val="0"/>
          <w:marRight w:val="0"/>
          <w:marTop w:val="0"/>
          <w:marBottom w:val="0"/>
          <w:divBdr>
            <w:top w:val="none" w:sz="0" w:space="0" w:color="auto"/>
            <w:left w:val="none" w:sz="0" w:space="0" w:color="auto"/>
            <w:bottom w:val="none" w:sz="0" w:space="0" w:color="auto"/>
            <w:right w:val="none" w:sz="0" w:space="0" w:color="auto"/>
          </w:divBdr>
        </w:div>
        <w:div w:id="1425999702">
          <w:marLeft w:val="0"/>
          <w:marRight w:val="0"/>
          <w:marTop w:val="0"/>
          <w:marBottom w:val="0"/>
          <w:divBdr>
            <w:top w:val="none" w:sz="0" w:space="0" w:color="auto"/>
            <w:left w:val="none" w:sz="0" w:space="0" w:color="auto"/>
            <w:bottom w:val="none" w:sz="0" w:space="0" w:color="auto"/>
            <w:right w:val="none" w:sz="0" w:space="0" w:color="auto"/>
          </w:divBdr>
        </w:div>
        <w:div w:id="1701474260">
          <w:marLeft w:val="0"/>
          <w:marRight w:val="0"/>
          <w:marTop w:val="0"/>
          <w:marBottom w:val="0"/>
          <w:divBdr>
            <w:top w:val="none" w:sz="0" w:space="0" w:color="auto"/>
            <w:left w:val="none" w:sz="0" w:space="0" w:color="auto"/>
            <w:bottom w:val="none" w:sz="0" w:space="0" w:color="auto"/>
            <w:right w:val="none" w:sz="0" w:space="0" w:color="auto"/>
          </w:divBdr>
        </w:div>
        <w:div w:id="820269046">
          <w:marLeft w:val="0"/>
          <w:marRight w:val="0"/>
          <w:marTop w:val="0"/>
          <w:marBottom w:val="0"/>
          <w:divBdr>
            <w:top w:val="none" w:sz="0" w:space="0" w:color="auto"/>
            <w:left w:val="none" w:sz="0" w:space="0" w:color="auto"/>
            <w:bottom w:val="none" w:sz="0" w:space="0" w:color="auto"/>
            <w:right w:val="none" w:sz="0" w:space="0" w:color="auto"/>
          </w:divBdr>
        </w:div>
        <w:div w:id="1094596779">
          <w:marLeft w:val="0"/>
          <w:marRight w:val="0"/>
          <w:marTop w:val="0"/>
          <w:marBottom w:val="0"/>
          <w:divBdr>
            <w:top w:val="none" w:sz="0" w:space="0" w:color="auto"/>
            <w:left w:val="none" w:sz="0" w:space="0" w:color="auto"/>
            <w:bottom w:val="none" w:sz="0" w:space="0" w:color="auto"/>
            <w:right w:val="none" w:sz="0" w:space="0" w:color="auto"/>
          </w:divBdr>
        </w:div>
        <w:div w:id="269119803">
          <w:marLeft w:val="0"/>
          <w:marRight w:val="0"/>
          <w:marTop w:val="0"/>
          <w:marBottom w:val="0"/>
          <w:divBdr>
            <w:top w:val="none" w:sz="0" w:space="0" w:color="auto"/>
            <w:left w:val="none" w:sz="0" w:space="0" w:color="auto"/>
            <w:bottom w:val="none" w:sz="0" w:space="0" w:color="auto"/>
            <w:right w:val="none" w:sz="0" w:space="0" w:color="auto"/>
          </w:divBdr>
        </w:div>
      </w:divsChild>
    </w:div>
    <w:div w:id="203252340">
      <w:bodyDiv w:val="1"/>
      <w:marLeft w:val="0"/>
      <w:marRight w:val="0"/>
      <w:marTop w:val="0"/>
      <w:marBottom w:val="0"/>
      <w:divBdr>
        <w:top w:val="none" w:sz="0" w:space="0" w:color="auto"/>
        <w:left w:val="none" w:sz="0" w:space="0" w:color="auto"/>
        <w:bottom w:val="none" w:sz="0" w:space="0" w:color="auto"/>
        <w:right w:val="none" w:sz="0" w:space="0" w:color="auto"/>
      </w:divBdr>
      <w:divsChild>
        <w:div w:id="1902596439">
          <w:marLeft w:val="0"/>
          <w:marRight w:val="0"/>
          <w:marTop w:val="0"/>
          <w:marBottom w:val="0"/>
          <w:divBdr>
            <w:top w:val="none" w:sz="0" w:space="0" w:color="auto"/>
            <w:left w:val="none" w:sz="0" w:space="0" w:color="auto"/>
            <w:bottom w:val="none" w:sz="0" w:space="0" w:color="auto"/>
            <w:right w:val="none" w:sz="0" w:space="0" w:color="auto"/>
          </w:divBdr>
        </w:div>
      </w:divsChild>
    </w:div>
    <w:div w:id="205992378">
      <w:bodyDiv w:val="1"/>
      <w:marLeft w:val="0"/>
      <w:marRight w:val="0"/>
      <w:marTop w:val="0"/>
      <w:marBottom w:val="0"/>
      <w:divBdr>
        <w:top w:val="none" w:sz="0" w:space="0" w:color="auto"/>
        <w:left w:val="none" w:sz="0" w:space="0" w:color="auto"/>
        <w:bottom w:val="none" w:sz="0" w:space="0" w:color="auto"/>
        <w:right w:val="none" w:sz="0" w:space="0" w:color="auto"/>
      </w:divBdr>
    </w:div>
    <w:div w:id="297145996">
      <w:bodyDiv w:val="1"/>
      <w:marLeft w:val="0"/>
      <w:marRight w:val="0"/>
      <w:marTop w:val="0"/>
      <w:marBottom w:val="0"/>
      <w:divBdr>
        <w:top w:val="none" w:sz="0" w:space="0" w:color="auto"/>
        <w:left w:val="none" w:sz="0" w:space="0" w:color="auto"/>
        <w:bottom w:val="none" w:sz="0" w:space="0" w:color="auto"/>
        <w:right w:val="none" w:sz="0" w:space="0" w:color="auto"/>
      </w:divBdr>
      <w:divsChild>
        <w:div w:id="926576560">
          <w:marLeft w:val="0"/>
          <w:marRight w:val="0"/>
          <w:marTop w:val="0"/>
          <w:marBottom w:val="0"/>
          <w:divBdr>
            <w:top w:val="none" w:sz="0" w:space="0" w:color="auto"/>
            <w:left w:val="none" w:sz="0" w:space="0" w:color="auto"/>
            <w:bottom w:val="none" w:sz="0" w:space="0" w:color="auto"/>
            <w:right w:val="none" w:sz="0" w:space="0" w:color="auto"/>
          </w:divBdr>
          <w:divsChild>
            <w:div w:id="1485119241">
              <w:marLeft w:val="0"/>
              <w:marRight w:val="0"/>
              <w:marTop w:val="0"/>
              <w:marBottom w:val="0"/>
              <w:divBdr>
                <w:top w:val="none" w:sz="0" w:space="0" w:color="auto"/>
                <w:left w:val="none" w:sz="0" w:space="0" w:color="auto"/>
                <w:bottom w:val="none" w:sz="0" w:space="0" w:color="auto"/>
                <w:right w:val="none" w:sz="0" w:space="0" w:color="auto"/>
              </w:divBdr>
              <w:divsChild>
                <w:div w:id="1439520299">
                  <w:marLeft w:val="0"/>
                  <w:marRight w:val="0"/>
                  <w:marTop w:val="0"/>
                  <w:marBottom w:val="0"/>
                  <w:divBdr>
                    <w:top w:val="none" w:sz="0" w:space="0" w:color="auto"/>
                    <w:left w:val="none" w:sz="0" w:space="0" w:color="auto"/>
                    <w:bottom w:val="none" w:sz="0" w:space="0" w:color="auto"/>
                    <w:right w:val="none" w:sz="0" w:space="0" w:color="auto"/>
                  </w:divBdr>
                </w:div>
                <w:div w:id="1400593073">
                  <w:marLeft w:val="0"/>
                  <w:marRight w:val="0"/>
                  <w:marTop w:val="0"/>
                  <w:marBottom w:val="0"/>
                  <w:divBdr>
                    <w:top w:val="none" w:sz="0" w:space="0" w:color="auto"/>
                    <w:left w:val="none" w:sz="0" w:space="0" w:color="auto"/>
                    <w:bottom w:val="none" w:sz="0" w:space="0" w:color="auto"/>
                    <w:right w:val="none" w:sz="0" w:space="0" w:color="auto"/>
                  </w:divBdr>
                </w:div>
                <w:div w:id="947389062">
                  <w:marLeft w:val="0"/>
                  <w:marRight w:val="0"/>
                  <w:marTop w:val="0"/>
                  <w:marBottom w:val="0"/>
                  <w:divBdr>
                    <w:top w:val="none" w:sz="0" w:space="0" w:color="auto"/>
                    <w:left w:val="none" w:sz="0" w:space="0" w:color="auto"/>
                    <w:bottom w:val="none" w:sz="0" w:space="0" w:color="auto"/>
                    <w:right w:val="none" w:sz="0" w:space="0" w:color="auto"/>
                  </w:divBdr>
                  <w:divsChild>
                    <w:div w:id="1548835067">
                      <w:marLeft w:val="0"/>
                      <w:marRight w:val="0"/>
                      <w:marTop w:val="0"/>
                      <w:marBottom w:val="0"/>
                      <w:divBdr>
                        <w:top w:val="none" w:sz="0" w:space="0" w:color="auto"/>
                        <w:left w:val="none" w:sz="0" w:space="0" w:color="auto"/>
                        <w:bottom w:val="none" w:sz="0" w:space="0" w:color="auto"/>
                        <w:right w:val="none" w:sz="0" w:space="0" w:color="auto"/>
                      </w:divBdr>
                      <w:divsChild>
                        <w:div w:id="1994486164">
                          <w:marLeft w:val="0"/>
                          <w:marRight w:val="0"/>
                          <w:marTop w:val="0"/>
                          <w:marBottom w:val="0"/>
                          <w:divBdr>
                            <w:top w:val="none" w:sz="0" w:space="0" w:color="auto"/>
                            <w:left w:val="none" w:sz="0" w:space="0" w:color="auto"/>
                            <w:bottom w:val="none" w:sz="0" w:space="0" w:color="auto"/>
                            <w:right w:val="none" w:sz="0" w:space="0" w:color="auto"/>
                          </w:divBdr>
                          <w:divsChild>
                            <w:div w:id="25836582">
                              <w:marLeft w:val="0"/>
                              <w:marRight w:val="0"/>
                              <w:marTop w:val="0"/>
                              <w:marBottom w:val="0"/>
                              <w:divBdr>
                                <w:top w:val="none" w:sz="0" w:space="0" w:color="auto"/>
                                <w:left w:val="none" w:sz="0" w:space="0" w:color="auto"/>
                                <w:bottom w:val="none" w:sz="0" w:space="0" w:color="auto"/>
                                <w:right w:val="none" w:sz="0" w:space="0" w:color="auto"/>
                              </w:divBdr>
                              <w:divsChild>
                                <w:div w:id="1788158506">
                                  <w:marLeft w:val="0"/>
                                  <w:marRight w:val="0"/>
                                  <w:marTop w:val="0"/>
                                  <w:marBottom w:val="0"/>
                                  <w:divBdr>
                                    <w:top w:val="none" w:sz="0" w:space="0" w:color="auto"/>
                                    <w:left w:val="none" w:sz="0" w:space="0" w:color="auto"/>
                                    <w:bottom w:val="none" w:sz="0" w:space="0" w:color="auto"/>
                                    <w:right w:val="none" w:sz="0" w:space="0" w:color="auto"/>
                                  </w:divBdr>
                                </w:div>
                                <w:div w:id="863247010">
                                  <w:marLeft w:val="0"/>
                                  <w:marRight w:val="0"/>
                                  <w:marTop w:val="0"/>
                                  <w:marBottom w:val="0"/>
                                  <w:divBdr>
                                    <w:top w:val="none" w:sz="0" w:space="0" w:color="auto"/>
                                    <w:left w:val="none" w:sz="0" w:space="0" w:color="auto"/>
                                    <w:bottom w:val="none" w:sz="0" w:space="0" w:color="auto"/>
                                    <w:right w:val="none" w:sz="0" w:space="0" w:color="auto"/>
                                  </w:divBdr>
                                </w:div>
                                <w:div w:id="991758677">
                                  <w:marLeft w:val="0"/>
                                  <w:marRight w:val="0"/>
                                  <w:marTop w:val="0"/>
                                  <w:marBottom w:val="0"/>
                                  <w:divBdr>
                                    <w:top w:val="none" w:sz="0" w:space="0" w:color="auto"/>
                                    <w:left w:val="none" w:sz="0" w:space="0" w:color="auto"/>
                                    <w:bottom w:val="none" w:sz="0" w:space="0" w:color="auto"/>
                                    <w:right w:val="none" w:sz="0" w:space="0" w:color="auto"/>
                                  </w:divBdr>
                                </w:div>
                              </w:divsChild>
                            </w:div>
                            <w:div w:id="612514619">
                              <w:marLeft w:val="0"/>
                              <w:marRight w:val="0"/>
                              <w:marTop w:val="0"/>
                              <w:marBottom w:val="0"/>
                              <w:divBdr>
                                <w:top w:val="none" w:sz="0" w:space="0" w:color="auto"/>
                                <w:left w:val="none" w:sz="0" w:space="0" w:color="auto"/>
                                <w:bottom w:val="none" w:sz="0" w:space="0" w:color="auto"/>
                                <w:right w:val="none" w:sz="0" w:space="0" w:color="auto"/>
                              </w:divBdr>
                            </w:div>
                            <w:div w:id="1636059127">
                              <w:marLeft w:val="0"/>
                              <w:marRight w:val="0"/>
                              <w:marTop w:val="0"/>
                              <w:marBottom w:val="0"/>
                              <w:divBdr>
                                <w:top w:val="none" w:sz="0" w:space="0" w:color="auto"/>
                                <w:left w:val="none" w:sz="0" w:space="0" w:color="auto"/>
                                <w:bottom w:val="none" w:sz="0" w:space="0" w:color="auto"/>
                                <w:right w:val="none" w:sz="0" w:space="0" w:color="auto"/>
                              </w:divBdr>
                            </w:div>
                            <w:div w:id="1698769815">
                              <w:marLeft w:val="0"/>
                              <w:marRight w:val="0"/>
                              <w:marTop w:val="0"/>
                              <w:marBottom w:val="0"/>
                              <w:divBdr>
                                <w:top w:val="none" w:sz="0" w:space="0" w:color="auto"/>
                                <w:left w:val="none" w:sz="0" w:space="0" w:color="auto"/>
                                <w:bottom w:val="none" w:sz="0" w:space="0" w:color="auto"/>
                                <w:right w:val="none" w:sz="0" w:space="0" w:color="auto"/>
                              </w:divBdr>
                            </w:div>
                            <w:div w:id="16152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8297">
                  <w:marLeft w:val="0"/>
                  <w:marRight w:val="0"/>
                  <w:marTop w:val="0"/>
                  <w:marBottom w:val="0"/>
                  <w:divBdr>
                    <w:top w:val="none" w:sz="0" w:space="0" w:color="auto"/>
                    <w:left w:val="none" w:sz="0" w:space="0" w:color="auto"/>
                    <w:bottom w:val="none" w:sz="0" w:space="0" w:color="auto"/>
                    <w:right w:val="none" w:sz="0" w:space="0" w:color="auto"/>
                  </w:divBdr>
                </w:div>
                <w:div w:id="1101949609">
                  <w:marLeft w:val="0"/>
                  <w:marRight w:val="0"/>
                  <w:marTop w:val="0"/>
                  <w:marBottom w:val="0"/>
                  <w:divBdr>
                    <w:top w:val="none" w:sz="0" w:space="0" w:color="auto"/>
                    <w:left w:val="none" w:sz="0" w:space="0" w:color="auto"/>
                    <w:bottom w:val="none" w:sz="0" w:space="0" w:color="auto"/>
                    <w:right w:val="none" w:sz="0" w:space="0" w:color="auto"/>
                  </w:divBdr>
                </w:div>
                <w:div w:id="1068768574">
                  <w:marLeft w:val="0"/>
                  <w:marRight w:val="0"/>
                  <w:marTop w:val="0"/>
                  <w:marBottom w:val="0"/>
                  <w:divBdr>
                    <w:top w:val="none" w:sz="0" w:space="0" w:color="auto"/>
                    <w:left w:val="none" w:sz="0" w:space="0" w:color="auto"/>
                    <w:bottom w:val="none" w:sz="0" w:space="0" w:color="auto"/>
                    <w:right w:val="none" w:sz="0" w:space="0" w:color="auto"/>
                  </w:divBdr>
                  <w:divsChild>
                    <w:div w:id="1093669474">
                      <w:marLeft w:val="0"/>
                      <w:marRight w:val="0"/>
                      <w:marTop w:val="0"/>
                      <w:marBottom w:val="0"/>
                      <w:divBdr>
                        <w:top w:val="none" w:sz="0" w:space="0" w:color="auto"/>
                        <w:left w:val="none" w:sz="0" w:space="0" w:color="auto"/>
                        <w:bottom w:val="none" w:sz="0" w:space="0" w:color="auto"/>
                        <w:right w:val="none" w:sz="0" w:space="0" w:color="auto"/>
                      </w:divBdr>
                      <w:divsChild>
                        <w:div w:id="882904734">
                          <w:marLeft w:val="0"/>
                          <w:marRight w:val="0"/>
                          <w:marTop w:val="0"/>
                          <w:marBottom w:val="0"/>
                          <w:divBdr>
                            <w:top w:val="none" w:sz="0" w:space="0" w:color="auto"/>
                            <w:left w:val="none" w:sz="0" w:space="0" w:color="auto"/>
                            <w:bottom w:val="none" w:sz="0" w:space="0" w:color="auto"/>
                            <w:right w:val="none" w:sz="0" w:space="0" w:color="auto"/>
                          </w:divBdr>
                          <w:divsChild>
                            <w:div w:id="1692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206458">
          <w:marLeft w:val="0"/>
          <w:marRight w:val="0"/>
          <w:marTop w:val="0"/>
          <w:marBottom w:val="0"/>
          <w:divBdr>
            <w:top w:val="none" w:sz="0" w:space="0" w:color="auto"/>
            <w:left w:val="none" w:sz="0" w:space="0" w:color="auto"/>
            <w:bottom w:val="none" w:sz="0" w:space="0" w:color="auto"/>
            <w:right w:val="none" w:sz="0" w:space="0" w:color="auto"/>
          </w:divBdr>
          <w:divsChild>
            <w:div w:id="1766339182">
              <w:marLeft w:val="0"/>
              <w:marRight w:val="0"/>
              <w:marTop w:val="0"/>
              <w:marBottom w:val="0"/>
              <w:divBdr>
                <w:top w:val="none" w:sz="0" w:space="0" w:color="auto"/>
                <w:left w:val="none" w:sz="0" w:space="0" w:color="auto"/>
                <w:bottom w:val="none" w:sz="0" w:space="0" w:color="auto"/>
                <w:right w:val="none" w:sz="0" w:space="0" w:color="auto"/>
              </w:divBdr>
            </w:div>
            <w:div w:id="7845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6499">
      <w:bodyDiv w:val="1"/>
      <w:marLeft w:val="0"/>
      <w:marRight w:val="0"/>
      <w:marTop w:val="0"/>
      <w:marBottom w:val="0"/>
      <w:divBdr>
        <w:top w:val="none" w:sz="0" w:space="0" w:color="auto"/>
        <w:left w:val="none" w:sz="0" w:space="0" w:color="auto"/>
        <w:bottom w:val="none" w:sz="0" w:space="0" w:color="auto"/>
        <w:right w:val="none" w:sz="0" w:space="0" w:color="auto"/>
      </w:divBdr>
    </w:div>
    <w:div w:id="420562909">
      <w:bodyDiv w:val="1"/>
      <w:marLeft w:val="0"/>
      <w:marRight w:val="0"/>
      <w:marTop w:val="0"/>
      <w:marBottom w:val="0"/>
      <w:divBdr>
        <w:top w:val="none" w:sz="0" w:space="0" w:color="auto"/>
        <w:left w:val="none" w:sz="0" w:space="0" w:color="auto"/>
        <w:bottom w:val="none" w:sz="0" w:space="0" w:color="auto"/>
        <w:right w:val="none" w:sz="0" w:space="0" w:color="auto"/>
      </w:divBdr>
      <w:divsChild>
        <w:div w:id="886532157">
          <w:marLeft w:val="0"/>
          <w:marRight w:val="0"/>
          <w:marTop w:val="0"/>
          <w:marBottom w:val="0"/>
          <w:divBdr>
            <w:top w:val="none" w:sz="0" w:space="0" w:color="auto"/>
            <w:left w:val="none" w:sz="0" w:space="0" w:color="auto"/>
            <w:bottom w:val="none" w:sz="0" w:space="0" w:color="auto"/>
            <w:right w:val="none" w:sz="0" w:space="0" w:color="auto"/>
          </w:divBdr>
        </w:div>
      </w:divsChild>
    </w:div>
    <w:div w:id="421493695">
      <w:bodyDiv w:val="1"/>
      <w:marLeft w:val="0"/>
      <w:marRight w:val="0"/>
      <w:marTop w:val="0"/>
      <w:marBottom w:val="0"/>
      <w:divBdr>
        <w:top w:val="none" w:sz="0" w:space="0" w:color="auto"/>
        <w:left w:val="none" w:sz="0" w:space="0" w:color="auto"/>
        <w:bottom w:val="none" w:sz="0" w:space="0" w:color="auto"/>
        <w:right w:val="none" w:sz="0" w:space="0" w:color="auto"/>
      </w:divBdr>
      <w:divsChild>
        <w:div w:id="1333072916">
          <w:marLeft w:val="0"/>
          <w:marRight w:val="0"/>
          <w:marTop w:val="0"/>
          <w:marBottom w:val="0"/>
          <w:divBdr>
            <w:top w:val="none" w:sz="0" w:space="0" w:color="auto"/>
            <w:left w:val="none" w:sz="0" w:space="0" w:color="auto"/>
            <w:bottom w:val="none" w:sz="0" w:space="0" w:color="auto"/>
            <w:right w:val="none" w:sz="0" w:space="0" w:color="auto"/>
          </w:divBdr>
          <w:divsChild>
            <w:div w:id="556359825">
              <w:marLeft w:val="0"/>
              <w:marRight w:val="0"/>
              <w:marTop w:val="0"/>
              <w:marBottom w:val="0"/>
              <w:divBdr>
                <w:top w:val="none" w:sz="0" w:space="0" w:color="auto"/>
                <w:left w:val="none" w:sz="0" w:space="0" w:color="auto"/>
                <w:bottom w:val="none" w:sz="0" w:space="0" w:color="auto"/>
                <w:right w:val="none" w:sz="0" w:space="0" w:color="auto"/>
              </w:divBdr>
            </w:div>
          </w:divsChild>
        </w:div>
        <w:div w:id="1478566007">
          <w:marLeft w:val="0"/>
          <w:marRight w:val="0"/>
          <w:marTop w:val="60"/>
          <w:marBottom w:val="0"/>
          <w:divBdr>
            <w:top w:val="none" w:sz="0" w:space="0" w:color="auto"/>
            <w:left w:val="none" w:sz="0" w:space="0" w:color="auto"/>
            <w:bottom w:val="none" w:sz="0" w:space="0" w:color="auto"/>
            <w:right w:val="none" w:sz="0" w:space="0" w:color="auto"/>
          </w:divBdr>
        </w:div>
      </w:divsChild>
    </w:div>
    <w:div w:id="422338491">
      <w:bodyDiv w:val="1"/>
      <w:marLeft w:val="0"/>
      <w:marRight w:val="0"/>
      <w:marTop w:val="0"/>
      <w:marBottom w:val="0"/>
      <w:divBdr>
        <w:top w:val="none" w:sz="0" w:space="0" w:color="auto"/>
        <w:left w:val="none" w:sz="0" w:space="0" w:color="auto"/>
        <w:bottom w:val="none" w:sz="0" w:space="0" w:color="auto"/>
        <w:right w:val="none" w:sz="0" w:space="0" w:color="auto"/>
      </w:divBdr>
    </w:div>
    <w:div w:id="440611697">
      <w:bodyDiv w:val="1"/>
      <w:marLeft w:val="0"/>
      <w:marRight w:val="0"/>
      <w:marTop w:val="0"/>
      <w:marBottom w:val="0"/>
      <w:divBdr>
        <w:top w:val="none" w:sz="0" w:space="0" w:color="auto"/>
        <w:left w:val="none" w:sz="0" w:space="0" w:color="auto"/>
        <w:bottom w:val="none" w:sz="0" w:space="0" w:color="auto"/>
        <w:right w:val="none" w:sz="0" w:space="0" w:color="auto"/>
      </w:divBdr>
    </w:div>
    <w:div w:id="501743798">
      <w:bodyDiv w:val="1"/>
      <w:marLeft w:val="0"/>
      <w:marRight w:val="0"/>
      <w:marTop w:val="0"/>
      <w:marBottom w:val="0"/>
      <w:divBdr>
        <w:top w:val="none" w:sz="0" w:space="0" w:color="auto"/>
        <w:left w:val="none" w:sz="0" w:space="0" w:color="auto"/>
        <w:bottom w:val="none" w:sz="0" w:space="0" w:color="auto"/>
        <w:right w:val="none" w:sz="0" w:space="0" w:color="auto"/>
      </w:divBdr>
    </w:div>
    <w:div w:id="509150028">
      <w:bodyDiv w:val="1"/>
      <w:marLeft w:val="0"/>
      <w:marRight w:val="0"/>
      <w:marTop w:val="0"/>
      <w:marBottom w:val="0"/>
      <w:divBdr>
        <w:top w:val="none" w:sz="0" w:space="0" w:color="auto"/>
        <w:left w:val="none" w:sz="0" w:space="0" w:color="auto"/>
        <w:bottom w:val="none" w:sz="0" w:space="0" w:color="auto"/>
        <w:right w:val="none" w:sz="0" w:space="0" w:color="auto"/>
      </w:divBdr>
      <w:divsChild>
        <w:div w:id="664674870">
          <w:marLeft w:val="0"/>
          <w:marRight w:val="0"/>
          <w:marTop w:val="0"/>
          <w:marBottom w:val="0"/>
          <w:divBdr>
            <w:top w:val="none" w:sz="0" w:space="0" w:color="auto"/>
            <w:left w:val="none" w:sz="0" w:space="0" w:color="auto"/>
            <w:bottom w:val="none" w:sz="0" w:space="0" w:color="auto"/>
            <w:right w:val="none" w:sz="0" w:space="0" w:color="auto"/>
          </w:divBdr>
        </w:div>
        <w:div w:id="384456107">
          <w:marLeft w:val="0"/>
          <w:marRight w:val="0"/>
          <w:marTop w:val="0"/>
          <w:marBottom w:val="0"/>
          <w:divBdr>
            <w:top w:val="none" w:sz="0" w:space="0" w:color="auto"/>
            <w:left w:val="none" w:sz="0" w:space="0" w:color="auto"/>
            <w:bottom w:val="none" w:sz="0" w:space="0" w:color="auto"/>
            <w:right w:val="none" w:sz="0" w:space="0" w:color="auto"/>
          </w:divBdr>
        </w:div>
        <w:div w:id="707605060">
          <w:marLeft w:val="0"/>
          <w:marRight w:val="0"/>
          <w:marTop w:val="0"/>
          <w:marBottom w:val="0"/>
          <w:divBdr>
            <w:top w:val="none" w:sz="0" w:space="0" w:color="auto"/>
            <w:left w:val="none" w:sz="0" w:space="0" w:color="auto"/>
            <w:bottom w:val="none" w:sz="0" w:space="0" w:color="auto"/>
            <w:right w:val="none" w:sz="0" w:space="0" w:color="auto"/>
          </w:divBdr>
        </w:div>
      </w:divsChild>
    </w:div>
    <w:div w:id="532425487">
      <w:bodyDiv w:val="1"/>
      <w:marLeft w:val="0"/>
      <w:marRight w:val="0"/>
      <w:marTop w:val="0"/>
      <w:marBottom w:val="0"/>
      <w:divBdr>
        <w:top w:val="none" w:sz="0" w:space="0" w:color="auto"/>
        <w:left w:val="none" w:sz="0" w:space="0" w:color="auto"/>
        <w:bottom w:val="none" w:sz="0" w:space="0" w:color="auto"/>
        <w:right w:val="none" w:sz="0" w:space="0" w:color="auto"/>
      </w:divBdr>
    </w:div>
    <w:div w:id="538326184">
      <w:bodyDiv w:val="1"/>
      <w:marLeft w:val="0"/>
      <w:marRight w:val="0"/>
      <w:marTop w:val="0"/>
      <w:marBottom w:val="0"/>
      <w:divBdr>
        <w:top w:val="none" w:sz="0" w:space="0" w:color="auto"/>
        <w:left w:val="none" w:sz="0" w:space="0" w:color="auto"/>
        <w:bottom w:val="none" w:sz="0" w:space="0" w:color="auto"/>
        <w:right w:val="none" w:sz="0" w:space="0" w:color="auto"/>
      </w:divBdr>
      <w:divsChild>
        <w:div w:id="894924862">
          <w:marLeft w:val="0"/>
          <w:marRight w:val="0"/>
          <w:marTop w:val="0"/>
          <w:marBottom w:val="0"/>
          <w:divBdr>
            <w:top w:val="none" w:sz="0" w:space="0" w:color="auto"/>
            <w:left w:val="none" w:sz="0" w:space="0" w:color="auto"/>
            <w:bottom w:val="none" w:sz="0" w:space="0" w:color="auto"/>
            <w:right w:val="none" w:sz="0" w:space="0" w:color="auto"/>
          </w:divBdr>
        </w:div>
        <w:div w:id="431173786">
          <w:marLeft w:val="0"/>
          <w:marRight w:val="0"/>
          <w:marTop w:val="0"/>
          <w:marBottom w:val="0"/>
          <w:divBdr>
            <w:top w:val="none" w:sz="0" w:space="0" w:color="auto"/>
            <w:left w:val="none" w:sz="0" w:space="0" w:color="auto"/>
            <w:bottom w:val="none" w:sz="0" w:space="0" w:color="auto"/>
            <w:right w:val="none" w:sz="0" w:space="0" w:color="auto"/>
          </w:divBdr>
        </w:div>
        <w:div w:id="294020391">
          <w:marLeft w:val="0"/>
          <w:marRight w:val="0"/>
          <w:marTop w:val="0"/>
          <w:marBottom w:val="0"/>
          <w:divBdr>
            <w:top w:val="none" w:sz="0" w:space="0" w:color="auto"/>
            <w:left w:val="none" w:sz="0" w:space="0" w:color="auto"/>
            <w:bottom w:val="none" w:sz="0" w:space="0" w:color="auto"/>
            <w:right w:val="none" w:sz="0" w:space="0" w:color="auto"/>
          </w:divBdr>
        </w:div>
        <w:div w:id="972368167">
          <w:marLeft w:val="0"/>
          <w:marRight w:val="0"/>
          <w:marTop w:val="0"/>
          <w:marBottom w:val="0"/>
          <w:divBdr>
            <w:top w:val="none" w:sz="0" w:space="0" w:color="auto"/>
            <w:left w:val="none" w:sz="0" w:space="0" w:color="auto"/>
            <w:bottom w:val="none" w:sz="0" w:space="0" w:color="auto"/>
            <w:right w:val="none" w:sz="0" w:space="0" w:color="auto"/>
          </w:divBdr>
        </w:div>
        <w:div w:id="1505633722">
          <w:marLeft w:val="0"/>
          <w:marRight w:val="0"/>
          <w:marTop w:val="0"/>
          <w:marBottom w:val="0"/>
          <w:divBdr>
            <w:top w:val="none" w:sz="0" w:space="0" w:color="auto"/>
            <w:left w:val="none" w:sz="0" w:space="0" w:color="auto"/>
            <w:bottom w:val="none" w:sz="0" w:space="0" w:color="auto"/>
            <w:right w:val="none" w:sz="0" w:space="0" w:color="auto"/>
          </w:divBdr>
        </w:div>
        <w:div w:id="1561624478">
          <w:marLeft w:val="0"/>
          <w:marRight w:val="0"/>
          <w:marTop w:val="0"/>
          <w:marBottom w:val="0"/>
          <w:divBdr>
            <w:top w:val="none" w:sz="0" w:space="0" w:color="auto"/>
            <w:left w:val="none" w:sz="0" w:space="0" w:color="auto"/>
            <w:bottom w:val="none" w:sz="0" w:space="0" w:color="auto"/>
            <w:right w:val="none" w:sz="0" w:space="0" w:color="auto"/>
          </w:divBdr>
        </w:div>
        <w:div w:id="199057746">
          <w:marLeft w:val="0"/>
          <w:marRight w:val="0"/>
          <w:marTop w:val="0"/>
          <w:marBottom w:val="0"/>
          <w:divBdr>
            <w:top w:val="none" w:sz="0" w:space="0" w:color="auto"/>
            <w:left w:val="none" w:sz="0" w:space="0" w:color="auto"/>
            <w:bottom w:val="none" w:sz="0" w:space="0" w:color="auto"/>
            <w:right w:val="none" w:sz="0" w:space="0" w:color="auto"/>
          </w:divBdr>
        </w:div>
        <w:div w:id="461457587">
          <w:marLeft w:val="0"/>
          <w:marRight w:val="0"/>
          <w:marTop w:val="0"/>
          <w:marBottom w:val="0"/>
          <w:divBdr>
            <w:top w:val="none" w:sz="0" w:space="0" w:color="auto"/>
            <w:left w:val="none" w:sz="0" w:space="0" w:color="auto"/>
            <w:bottom w:val="none" w:sz="0" w:space="0" w:color="auto"/>
            <w:right w:val="none" w:sz="0" w:space="0" w:color="auto"/>
          </w:divBdr>
        </w:div>
        <w:div w:id="281615511">
          <w:marLeft w:val="0"/>
          <w:marRight w:val="0"/>
          <w:marTop w:val="0"/>
          <w:marBottom w:val="0"/>
          <w:divBdr>
            <w:top w:val="none" w:sz="0" w:space="0" w:color="auto"/>
            <w:left w:val="none" w:sz="0" w:space="0" w:color="auto"/>
            <w:bottom w:val="none" w:sz="0" w:space="0" w:color="auto"/>
            <w:right w:val="none" w:sz="0" w:space="0" w:color="auto"/>
          </w:divBdr>
        </w:div>
        <w:div w:id="1343162103">
          <w:marLeft w:val="0"/>
          <w:marRight w:val="0"/>
          <w:marTop w:val="0"/>
          <w:marBottom w:val="0"/>
          <w:divBdr>
            <w:top w:val="none" w:sz="0" w:space="0" w:color="auto"/>
            <w:left w:val="none" w:sz="0" w:space="0" w:color="auto"/>
            <w:bottom w:val="none" w:sz="0" w:space="0" w:color="auto"/>
            <w:right w:val="none" w:sz="0" w:space="0" w:color="auto"/>
          </w:divBdr>
        </w:div>
        <w:div w:id="746726646">
          <w:marLeft w:val="0"/>
          <w:marRight w:val="0"/>
          <w:marTop w:val="0"/>
          <w:marBottom w:val="0"/>
          <w:divBdr>
            <w:top w:val="none" w:sz="0" w:space="0" w:color="auto"/>
            <w:left w:val="none" w:sz="0" w:space="0" w:color="auto"/>
            <w:bottom w:val="none" w:sz="0" w:space="0" w:color="auto"/>
            <w:right w:val="none" w:sz="0" w:space="0" w:color="auto"/>
          </w:divBdr>
        </w:div>
        <w:div w:id="1918519477">
          <w:marLeft w:val="0"/>
          <w:marRight w:val="0"/>
          <w:marTop w:val="0"/>
          <w:marBottom w:val="0"/>
          <w:divBdr>
            <w:top w:val="none" w:sz="0" w:space="0" w:color="auto"/>
            <w:left w:val="none" w:sz="0" w:space="0" w:color="auto"/>
            <w:bottom w:val="none" w:sz="0" w:space="0" w:color="auto"/>
            <w:right w:val="none" w:sz="0" w:space="0" w:color="auto"/>
          </w:divBdr>
        </w:div>
        <w:div w:id="1729721513">
          <w:marLeft w:val="0"/>
          <w:marRight w:val="0"/>
          <w:marTop w:val="0"/>
          <w:marBottom w:val="0"/>
          <w:divBdr>
            <w:top w:val="none" w:sz="0" w:space="0" w:color="auto"/>
            <w:left w:val="none" w:sz="0" w:space="0" w:color="auto"/>
            <w:bottom w:val="none" w:sz="0" w:space="0" w:color="auto"/>
            <w:right w:val="none" w:sz="0" w:space="0" w:color="auto"/>
          </w:divBdr>
        </w:div>
      </w:divsChild>
    </w:div>
    <w:div w:id="639192580">
      <w:bodyDiv w:val="1"/>
      <w:marLeft w:val="0"/>
      <w:marRight w:val="0"/>
      <w:marTop w:val="0"/>
      <w:marBottom w:val="0"/>
      <w:divBdr>
        <w:top w:val="none" w:sz="0" w:space="0" w:color="auto"/>
        <w:left w:val="none" w:sz="0" w:space="0" w:color="auto"/>
        <w:bottom w:val="none" w:sz="0" w:space="0" w:color="auto"/>
        <w:right w:val="none" w:sz="0" w:space="0" w:color="auto"/>
      </w:divBdr>
    </w:div>
    <w:div w:id="764040356">
      <w:bodyDiv w:val="1"/>
      <w:marLeft w:val="0"/>
      <w:marRight w:val="0"/>
      <w:marTop w:val="0"/>
      <w:marBottom w:val="0"/>
      <w:divBdr>
        <w:top w:val="none" w:sz="0" w:space="0" w:color="auto"/>
        <w:left w:val="none" w:sz="0" w:space="0" w:color="auto"/>
        <w:bottom w:val="none" w:sz="0" w:space="0" w:color="auto"/>
        <w:right w:val="none" w:sz="0" w:space="0" w:color="auto"/>
      </w:divBdr>
      <w:divsChild>
        <w:div w:id="774397733">
          <w:marLeft w:val="0"/>
          <w:marRight w:val="0"/>
          <w:marTop w:val="0"/>
          <w:marBottom w:val="0"/>
          <w:divBdr>
            <w:top w:val="none" w:sz="0" w:space="0" w:color="auto"/>
            <w:left w:val="none" w:sz="0" w:space="0" w:color="auto"/>
            <w:bottom w:val="none" w:sz="0" w:space="0" w:color="auto"/>
            <w:right w:val="none" w:sz="0" w:space="0" w:color="auto"/>
          </w:divBdr>
          <w:divsChild>
            <w:div w:id="1694651665">
              <w:marLeft w:val="0"/>
              <w:marRight w:val="0"/>
              <w:marTop w:val="0"/>
              <w:marBottom w:val="0"/>
              <w:divBdr>
                <w:top w:val="none" w:sz="0" w:space="0" w:color="auto"/>
                <w:left w:val="none" w:sz="0" w:space="0" w:color="auto"/>
                <w:bottom w:val="none" w:sz="0" w:space="0" w:color="auto"/>
                <w:right w:val="none" w:sz="0" w:space="0" w:color="auto"/>
              </w:divBdr>
            </w:div>
            <w:div w:id="3419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9190">
      <w:bodyDiv w:val="1"/>
      <w:marLeft w:val="0"/>
      <w:marRight w:val="0"/>
      <w:marTop w:val="0"/>
      <w:marBottom w:val="0"/>
      <w:divBdr>
        <w:top w:val="none" w:sz="0" w:space="0" w:color="auto"/>
        <w:left w:val="none" w:sz="0" w:space="0" w:color="auto"/>
        <w:bottom w:val="none" w:sz="0" w:space="0" w:color="auto"/>
        <w:right w:val="none" w:sz="0" w:space="0" w:color="auto"/>
      </w:divBdr>
    </w:div>
    <w:div w:id="844247697">
      <w:bodyDiv w:val="1"/>
      <w:marLeft w:val="0"/>
      <w:marRight w:val="0"/>
      <w:marTop w:val="0"/>
      <w:marBottom w:val="0"/>
      <w:divBdr>
        <w:top w:val="none" w:sz="0" w:space="0" w:color="auto"/>
        <w:left w:val="none" w:sz="0" w:space="0" w:color="auto"/>
        <w:bottom w:val="none" w:sz="0" w:space="0" w:color="auto"/>
        <w:right w:val="none" w:sz="0" w:space="0" w:color="auto"/>
      </w:divBdr>
      <w:divsChild>
        <w:div w:id="1615362561">
          <w:marLeft w:val="0"/>
          <w:marRight w:val="0"/>
          <w:marTop w:val="0"/>
          <w:marBottom w:val="0"/>
          <w:divBdr>
            <w:top w:val="none" w:sz="0" w:space="0" w:color="auto"/>
            <w:left w:val="none" w:sz="0" w:space="0" w:color="auto"/>
            <w:bottom w:val="none" w:sz="0" w:space="0" w:color="auto"/>
            <w:right w:val="none" w:sz="0" w:space="0" w:color="auto"/>
          </w:divBdr>
        </w:div>
        <w:div w:id="915747505">
          <w:marLeft w:val="0"/>
          <w:marRight w:val="0"/>
          <w:marTop w:val="0"/>
          <w:marBottom w:val="0"/>
          <w:divBdr>
            <w:top w:val="none" w:sz="0" w:space="0" w:color="auto"/>
            <w:left w:val="none" w:sz="0" w:space="0" w:color="auto"/>
            <w:bottom w:val="none" w:sz="0" w:space="0" w:color="auto"/>
            <w:right w:val="none" w:sz="0" w:space="0" w:color="auto"/>
          </w:divBdr>
        </w:div>
        <w:div w:id="1209415277">
          <w:marLeft w:val="0"/>
          <w:marRight w:val="0"/>
          <w:marTop w:val="0"/>
          <w:marBottom w:val="0"/>
          <w:divBdr>
            <w:top w:val="none" w:sz="0" w:space="0" w:color="auto"/>
            <w:left w:val="none" w:sz="0" w:space="0" w:color="auto"/>
            <w:bottom w:val="none" w:sz="0" w:space="0" w:color="auto"/>
            <w:right w:val="none" w:sz="0" w:space="0" w:color="auto"/>
          </w:divBdr>
        </w:div>
        <w:div w:id="501899968">
          <w:marLeft w:val="0"/>
          <w:marRight w:val="0"/>
          <w:marTop w:val="0"/>
          <w:marBottom w:val="0"/>
          <w:divBdr>
            <w:top w:val="none" w:sz="0" w:space="0" w:color="auto"/>
            <w:left w:val="none" w:sz="0" w:space="0" w:color="auto"/>
            <w:bottom w:val="none" w:sz="0" w:space="0" w:color="auto"/>
            <w:right w:val="none" w:sz="0" w:space="0" w:color="auto"/>
          </w:divBdr>
        </w:div>
        <w:div w:id="390544129">
          <w:marLeft w:val="0"/>
          <w:marRight w:val="0"/>
          <w:marTop w:val="0"/>
          <w:marBottom w:val="0"/>
          <w:divBdr>
            <w:top w:val="none" w:sz="0" w:space="0" w:color="auto"/>
            <w:left w:val="none" w:sz="0" w:space="0" w:color="auto"/>
            <w:bottom w:val="none" w:sz="0" w:space="0" w:color="auto"/>
            <w:right w:val="none" w:sz="0" w:space="0" w:color="auto"/>
          </w:divBdr>
        </w:div>
        <w:div w:id="645008230">
          <w:marLeft w:val="0"/>
          <w:marRight w:val="0"/>
          <w:marTop w:val="0"/>
          <w:marBottom w:val="0"/>
          <w:divBdr>
            <w:top w:val="none" w:sz="0" w:space="0" w:color="auto"/>
            <w:left w:val="none" w:sz="0" w:space="0" w:color="auto"/>
            <w:bottom w:val="none" w:sz="0" w:space="0" w:color="auto"/>
            <w:right w:val="none" w:sz="0" w:space="0" w:color="auto"/>
          </w:divBdr>
        </w:div>
        <w:div w:id="1434863739">
          <w:marLeft w:val="0"/>
          <w:marRight w:val="0"/>
          <w:marTop w:val="0"/>
          <w:marBottom w:val="0"/>
          <w:divBdr>
            <w:top w:val="none" w:sz="0" w:space="0" w:color="auto"/>
            <w:left w:val="none" w:sz="0" w:space="0" w:color="auto"/>
            <w:bottom w:val="none" w:sz="0" w:space="0" w:color="auto"/>
            <w:right w:val="none" w:sz="0" w:space="0" w:color="auto"/>
          </w:divBdr>
        </w:div>
      </w:divsChild>
    </w:div>
    <w:div w:id="853034144">
      <w:bodyDiv w:val="1"/>
      <w:marLeft w:val="0"/>
      <w:marRight w:val="0"/>
      <w:marTop w:val="0"/>
      <w:marBottom w:val="0"/>
      <w:divBdr>
        <w:top w:val="none" w:sz="0" w:space="0" w:color="auto"/>
        <w:left w:val="none" w:sz="0" w:space="0" w:color="auto"/>
        <w:bottom w:val="none" w:sz="0" w:space="0" w:color="auto"/>
        <w:right w:val="none" w:sz="0" w:space="0" w:color="auto"/>
      </w:divBdr>
    </w:div>
    <w:div w:id="872183313">
      <w:bodyDiv w:val="1"/>
      <w:marLeft w:val="0"/>
      <w:marRight w:val="0"/>
      <w:marTop w:val="0"/>
      <w:marBottom w:val="0"/>
      <w:divBdr>
        <w:top w:val="none" w:sz="0" w:space="0" w:color="auto"/>
        <w:left w:val="none" w:sz="0" w:space="0" w:color="auto"/>
        <w:bottom w:val="none" w:sz="0" w:space="0" w:color="auto"/>
        <w:right w:val="none" w:sz="0" w:space="0" w:color="auto"/>
      </w:divBdr>
    </w:div>
    <w:div w:id="888763691">
      <w:bodyDiv w:val="1"/>
      <w:marLeft w:val="0"/>
      <w:marRight w:val="0"/>
      <w:marTop w:val="0"/>
      <w:marBottom w:val="0"/>
      <w:divBdr>
        <w:top w:val="none" w:sz="0" w:space="0" w:color="auto"/>
        <w:left w:val="none" w:sz="0" w:space="0" w:color="auto"/>
        <w:bottom w:val="none" w:sz="0" w:space="0" w:color="auto"/>
        <w:right w:val="none" w:sz="0" w:space="0" w:color="auto"/>
      </w:divBdr>
      <w:divsChild>
        <w:div w:id="361319437">
          <w:marLeft w:val="0"/>
          <w:marRight w:val="0"/>
          <w:marTop w:val="0"/>
          <w:marBottom w:val="0"/>
          <w:divBdr>
            <w:top w:val="none" w:sz="0" w:space="0" w:color="auto"/>
            <w:left w:val="none" w:sz="0" w:space="0" w:color="auto"/>
            <w:bottom w:val="none" w:sz="0" w:space="0" w:color="auto"/>
            <w:right w:val="none" w:sz="0" w:space="0" w:color="auto"/>
          </w:divBdr>
        </w:div>
      </w:divsChild>
    </w:div>
    <w:div w:id="1098142453">
      <w:bodyDiv w:val="1"/>
      <w:marLeft w:val="0"/>
      <w:marRight w:val="0"/>
      <w:marTop w:val="0"/>
      <w:marBottom w:val="0"/>
      <w:divBdr>
        <w:top w:val="none" w:sz="0" w:space="0" w:color="auto"/>
        <w:left w:val="none" w:sz="0" w:space="0" w:color="auto"/>
        <w:bottom w:val="none" w:sz="0" w:space="0" w:color="auto"/>
        <w:right w:val="none" w:sz="0" w:space="0" w:color="auto"/>
      </w:divBdr>
    </w:div>
    <w:div w:id="1169563453">
      <w:bodyDiv w:val="1"/>
      <w:marLeft w:val="0"/>
      <w:marRight w:val="0"/>
      <w:marTop w:val="0"/>
      <w:marBottom w:val="0"/>
      <w:divBdr>
        <w:top w:val="none" w:sz="0" w:space="0" w:color="auto"/>
        <w:left w:val="none" w:sz="0" w:space="0" w:color="auto"/>
        <w:bottom w:val="none" w:sz="0" w:space="0" w:color="auto"/>
        <w:right w:val="none" w:sz="0" w:space="0" w:color="auto"/>
      </w:divBdr>
    </w:div>
    <w:div w:id="1254433232">
      <w:bodyDiv w:val="1"/>
      <w:marLeft w:val="0"/>
      <w:marRight w:val="0"/>
      <w:marTop w:val="0"/>
      <w:marBottom w:val="0"/>
      <w:divBdr>
        <w:top w:val="none" w:sz="0" w:space="0" w:color="auto"/>
        <w:left w:val="none" w:sz="0" w:space="0" w:color="auto"/>
        <w:bottom w:val="none" w:sz="0" w:space="0" w:color="auto"/>
        <w:right w:val="none" w:sz="0" w:space="0" w:color="auto"/>
      </w:divBdr>
      <w:divsChild>
        <w:div w:id="257563586">
          <w:marLeft w:val="0"/>
          <w:marRight w:val="0"/>
          <w:marTop w:val="0"/>
          <w:marBottom w:val="0"/>
          <w:divBdr>
            <w:top w:val="none" w:sz="0" w:space="0" w:color="auto"/>
            <w:left w:val="none" w:sz="0" w:space="0" w:color="auto"/>
            <w:bottom w:val="none" w:sz="0" w:space="0" w:color="auto"/>
            <w:right w:val="none" w:sz="0" w:space="0" w:color="auto"/>
          </w:divBdr>
        </w:div>
        <w:div w:id="1764253976">
          <w:marLeft w:val="0"/>
          <w:marRight w:val="0"/>
          <w:marTop w:val="0"/>
          <w:marBottom w:val="0"/>
          <w:divBdr>
            <w:top w:val="none" w:sz="0" w:space="0" w:color="auto"/>
            <w:left w:val="none" w:sz="0" w:space="0" w:color="auto"/>
            <w:bottom w:val="none" w:sz="0" w:space="0" w:color="auto"/>
            <w:right w:val="none" w:sz="0" w:space="0" w:color="auto"/>
          </w:divBdr>
        </w:div>
        <w:div w:id="79717612">
          <w:marLeft w:val="0"/>
          <w:marRight w:val="0"/>
          <w:marTop w:val="0"/>
          <w:marBottom w:val="0"/>
          <w:divBdr>
            <w:top w:val="none" w:sz="0" w:space="0" w:color="auto"/>
            <w:left w:val="none" w:sz="0" w:space="0" w:color="auto"/>
            <w:bottom w:val="none" w:sz="0" w:space="0" w:color="auto"/>
            <w:right w:val="none" w:sz="0" w:space="0" w:color="auto"/>
          </w:divBdr>
        </w:div>
        <w:div w:id="1559438404">
          <w:marLeft w:val="0"/>
          <w:marRight w:val="0"/>
          <w:marTop w:val="0"/>
          <w:marBottom w:val="0"/>
          <w:divBdr>
            <w:top w:val="none" w:sz="0" w:space="0" w:color="auto"/>
            <w:left w:val="none" w:sz="0" w:space="0" w:color="auto"/>
            <w:bottom w:val="none" w:sz="0" w:space="0" w:color="auto"/>
            <w:right w:val="none" w:sz="0" w:space="0" w:color="auto"/>
          </w:divBdr>
        </w:div>
        <w:div w:id="1543710541">
          <w:marLeft w:val="0"/>
          <w:marRight w:val="0"/>
          <w:marTop w:val="0"/>
          <w:marBottom w:val="0"/>
          <w:divBdr>
            <w:top w:val="none" w:sz="0" w:space="0" w:color="auto"/>
            <w:left w:val="none" w:sz="0" w:space="0" w:color="auto"/>
            <w:bottom w:val="none" w:sz="0" w:space="0" w:color="auto"/>
            <w:right w:val="none" w:sz="0" w:space="0" w:color="auto"/>
          </w:divBdr>
        </w:div>
        <w:div w:id="1075205621">
          <w:marLeft w:val="0"/>
          <w:marRight w:val="0"/>
          <w:marTop w:val="0"/>
          <w:marBottom w:val="0"/>
          <w:divBdr>
            <w:top w:val="none" w:sz="0" w:space="0" w:color="auto"/>
            <w:left w:val="none" w:sz="0" w:space="0" w:color="auto"/>
            <w:bottom w:val="none" w:sz="0" w:space="0" w:color="auto"/>
            <w:right w:val="none" w:sz="0" w:space="0" w:color="auto"/>
          </w:divBdr>
        </w:div>
        <w:div w:id="736243566">
          <w:marLeft w:val="0"/>
          <w:marRight w:val="0"/>
          <w:marTop w:val="0"/>
          <w:marBottom w:val="0"/>
          <w:divBdr>
            <w:top w:val="none" w:sz="0" w:space="0" w:color="auto"/>
            <w:left w:val="none" w:sz="0" w:space="0" w:color="auto"/>
            <w:bottom w:val="none" w:sz="0" w:space="0" w:color="auto"/>
            <w:right w:val="none" w:sz="0" w:space="0" w:color="auto"/>
          </w:divBdr>
        </w:div>
        <w:div w:id="378556453">
          <w:marLeft w:val="0"/>
          <w:marRight w:val="0"/>
          <w:marTop w:val="0"/>
          <w:marBottom w:val="0"/>
          <w:divBdr>
            <w:top w:val="none" w:sz="0" w:space="0" w:color="auto"/>
            <w:left w:val="none" w:sz="0" w:space="0" w:color="auto"/>
            <w:bottom w:val="none" w:sz="0" w:space="0" w:color="auto"/>
            <w:right w:val="none" w:sz="0" w:space="0" w:color="auto"/>
          </w:divBdr>
        </w:div>
      </w:divsChild>
    </w:div>
    <w:div w:id="1264606768">
      <w:bodyDiv w:val="1"/>
      <w:marLeft w:val="0"/>
      <w:marRight w:val="0"/>
      <w:marTop w:val="0"/>
      <w:marBottom w:val="0"/>
      <w:divBdr>
        <w:top w:val="none" w:sz="0" w:space="0" w:color="auto"/>
        <w:left w:val="none" w:sz="0" w:space="0" w:color="auto"/>
        <w:bottom w:val="none" w:sz="0" w:space="0" w:color="auto"/>
        <w:right w:val="none" w:sz="0" w:space="0" w:color="auto"/>
      </w:divBdr>
    </w:div>
    <w:div w:id="1296789315">
      <w:bodyDiv w:val="1"/>
      <w:marLeft w:val="0"/>
      <w:marRight w:val="0"/>
      <w:marTop w:val="0"/>
      <w:marBottom w:val="0"/>
      <w:divBdr>
        <w:top w:val="none" w:sz="0" w:space="0" w:color="auto"/>
        <w:left w:val="none" w:sz="0" w:space="0" w:color="auto"/>
        <w:bottom w:val="none" w:sz="0" w:space="0" w:color="auto"/>
        <w:right w:val="none" w:sz="0" w:space="0" w:color="auto"/>
      </w:divBdr>
    </w:div>
    <w:div w:id="1307973494">
      <w:bodyDiv w:val="1"/>
      <w:marLeft w:val="0"/>
      <w:marRight w:val="0"/>
      <w:marTop w:val="0"/>
      <w:marBottom w:val="0"/>
      <w:divBdr>
        <w:top w:val="none" w:sz="0" w:space="0" w:color="auto"/>
        <w:left w:val="none" w:sz="0" w:space="0" w:color="auto"/>
        <w:bottom w:val="none" w:sz="0" w:space="0" w:color="auto"/>
        <w:right w:val="none" w:sz="0" w:space="0" w:color="auto"/>
      </w:divBdr>
    </w:div>
    <w:div w:id="1354382498">
      <w:bodyDiv w:val="1"/>
      <w:marLeft w:val="0"/>
      <w:marRight w:val="0"/>
      <w:marTop w:val="0"/>
      <w:marBottom w:val="0"/>
      <w:divBdr>
        <w:top w:val="none" w:sz="0" w:space="0" w:color="auto"/>
        <w:left w:val="none" w:sz="0" w:space="0" w:color="auto"/>
        <w:bottom w:val="none" w:sz="0" w:space="0" w:color="auto"/>
        <w:right w:val="none" w:sz="0" w:space="0" w:color="auto"/>
      </w:divBdr>
      <w:divsChild>
        <w:div w:id="898973965">
          <w:marLeft w:val="0"/>
          <w:marRight w:val="0"/>
          <w:marTop w:val="0"/>
          <w:marBottom w:val="0"/>
          <w:divBdr>
            <w:top w:val="none" w:sz="0" w:space="0" w:color="auto"/>
            <w:left w:val="none" w:sz="0" w:space="0" w:color="auto"/>
            <w:bottom w:val="none" w:sz="0" w:space="0" w:color="auto"/>
            <w:right w:val="none" w:sz="0" w:space="0" w:color="auto"/>
          </w:divBdr>
        </w:div>
        <w:div w:id="910971441">
          <w:marLeft w:val="0"/>
          <w:marRight w:val="0"/>
          <w:marTop w:val="0"/>
          <w:marBottom w:val="0"/>
          <w:divBdr>
            <w:top w:val="none" w:sz="0" w:space="0" w:color="auto"/>
            <w:left w:val="none" w:sz="0" w:space="0" w:color="auto"/>
            <w:bottom w:val="none" w:sz="0" w:space="0" w:color="auto"/>
            <w:right w:val="none" w:sz="0" w:space="0" w:color="auto"/>
          </w:divBdr>
        </w:div>
      </w:divsChild>
    </w:div>
    <w:div w:id="1357072892">
      <w:bodyDiv w:val="1"/>
      <w:marLeft w:val="0"/>
      <w:marRight w:val="0"/>
      <w:marTop w:val="0"/>
      <w:marBottom w:val="0"/>
      <w:divBdr>
        <w:top w:val="none" w:sz="0" w:space="0" w:color="auto"/>
        <w:left w:val="none" w:sz="0" w:space="0" w:color="auto"/>
        <w:bottom w:val="none" w:sz="0" w:space="0" w:color="auto"/>
        <w:right w:val="none" w:sz="0" w:space="0" w:color="auto"/>
      </w:divBdr>
    </w:div>
    <w:div w:id="1365787953">
      <w:bodyDiv w:val="1"/>
      <w:marLeft w:val="0"/>
      <w:marRight w:val="0"/>
      <w:marTop w:val="0"/>
      <w:marBottom w:val="0"/>
      <w:divBdr>
        <w:top w:val="none" w:sz="0" w:space="0" w:color="auto"/>
        <w:left w:val="none" w:sz="0" w:space="0" w:color="auto"/>
        <w:bottom w:val="none" w:sz="0" w:space="0" w:color="auto"/>
        <w:right w:val="none" w:sz="0" w:space="0" w:color="auto"/>
      </w:divBdr>
    </w:div>
    <w:div w:id="1424884753">
      <w:bodyDiv w:val="1"/>
      <w:marLeft w:val="0"/>
      <w:marRight w:val="0"/>
      <w:marTop w:val="0"/>
      <w:marBottom w:val="0"/>
      <w:divBdr>
        <w:top w:val="none" w:sz="0" w:space="0" w:color="auto"/>
        <w:left w:val="none" w:sz="0" w:space="0" w:color="auto"/>
        <w:bottom w:val="none" w:sz="0" w:space="0" w:color="auto"/>
        <w:right w:val="none" w:sz="0" w:space="0" w:color="auto"/>
      </w:divBdr>
    </w:div>
    <w:div w:id="1443308603">
      <w:bodyDiv w:val="1"/>
      <w:marLeft w:val="0"/>
      <w:marRight w:val="0"/>
      <w:marTop w:val="0"/>
      <w:marBottom w:val="0"/>
      <w:divBdr>
        <w:top w:val="none" w:sz="0" w:space="0" w:color="auto"/>
        <w:left w:val="none" w:sz="0" w:space="0" w:color="auto"/>
        <w:bottom w:val="none" w:sz="0" w:space="0" w:color="auto"/>
        <w:right w:val="none" w:sz="0" w:space="0" w:color="auto"/>
      </w:divBdr>
      <w:divsChild>
        <w:div w:id="1455363011">
          <w:marLeft w:val="0"/>
          <w:marRight w:val="0"/>
          <w:marTop w:val="0"/>
          <w:marBottom w:val="0"/>
          <w:divBdr>
            <w:top w:val="none" w:sz="0" w:space="0" w:color="auto"/>
            <w:left w:val="none" w:sz="0" w:space="0" w:color="auto"/>
            <w:bottom w:val="none" w:sz="0" w:space="0" w:color="auto"/>
            <w:right w:val="none" w:sz="0" w:space="0" w:color="auto"/>
          </w:divBdr>
          <w:divsChild>
            <w:div w:id="11686163">
              <w:marLeft w:val="0"/>
              <w:marRight w:val="0"/>
              <w:marTop w:val="0"/>
              <w:marBottom w:val="0"/>
              <w:divBdr>
                <w:top w:val="none" w:sz="0" w:space="0" w:color="auto"/>
                <w:left w:val="none" w:sz="0" w:space="0" w:color="auto"/>
                <w:bottom w:val="none" w:sz="0" w:space="0" w:color="auto"/>
                <w:right w:val="none" w:sz="0" w:space="0" w:color="auto"/>
              </w:divBdr>
            </w:div>
          </w:divsChild>
        </w:div>
        <w:div w:id="797601985">
          <w:marLeft w:val="0"/>
          <w:marRight w:val="0"/>
          <w:marTop w:val="60"/>
          <w:marBottom w:val="0"/>
          <w:divBdr>
            <w:top w:val="none" w:sz="0" w:space="0" w:color="auto"/>
            <w:left w:val="none" w:sz="0" w:space="0" w:color="auto"/>
            <w:bottom w:val="none" w:sz="0" w:space="0" w:color="auto"/>
            <w:right w:val="none" w:sz="0" w:space="0" w:color="auto"/>
          </w:divBdr>
        </w:div>
      </w:divsChild>
    </w:div>
    <w:div w:id="1493256539">
      <w:bodyDiv w:val="1"/>
      <w:marLeft w:val="0"/>
      <w:marRight w:val="0"/>
      <w:marTop w:val="0"/>
      <w:marBottom w:val="0"/>
      <w:divBdr>
        <w:top w:val="none" w:sz="0" w:space="0" w:color="auto"/>
        <w:left w:val="none" w:sz="0" w:space="0" w:color="auto"/>
        <w:bottom w:val="none" w:sz="0" w:space="0" w:color="auto"/>
        <w:right w:val="none" w:sz="0" w:space="0" w:color="auto"/>
      </w:divBdr>
    </w:div>
    <w:div w:id="1591886079">
      <w:bodyDiv w:val="1"/>
      <w:marLeft w:val="0"/>
      <w:marRight w:val="0"/>
      <w:marTop w:val="0"/>
      <w:marBottom w:val="0"/>
      <w:divBdr>
        <w:top w:val="none" w:sz="0" w:space="0" w:color="auto"/>
        <w:left w:val="none" w:sz="0" w:space="0" w:color="auto"/>
        <w:bottom w:val="none" w:sz="0" w:space="0" w:color="auto"/>
        <w:right w:val="none" w:sz="0" w:space="0" w:color="auto"/>
      </w:divBdr>
    </w:div>
    <w:div w:id="1629631435">
      <w:bodyDiv w:val="1"/>
      <w:marLeft w:val="0"/>
      <w:marRight w:val="0"/>
      <w:marTop w:val="0"/>
      <w:marBottom w:val="0"/>
      <w:divBdr>
        <w:top w:val="none" w:sz="0" w:space="0" w:color="auto"/>
        <w:left w:val="none" w:sz="0" w:space="0" w:color="auto"/>
        <w:bottom w:val="none" w:sz="0" w:space="0" w:color="auto"/>
        <w:right w:val="none" w:sz="0" w:space="0" w:color="auto"/>
      </w:divBdr>
    </w:div>
    <w:div w:id="1634097255">
      <w:bodyDiv w:val="1"/>
      <w:marLeft w:val="0"/>
      <w:marRight w:val="0"/>
      <w:marTop w:val="0"/>
      <w:marBottom w:val="0"/>
      <w:divBdr>
        <w:top w:val="none" w:sz="0" w:space="0" w:color="auto"/>
        <w:left w:val="none" w:sz="0" w:space="0" w:color="auto"/>
        <w:bottom w:val="none" w:sz="0" w:space="0" w:color="auto"/>
        <w:right w:val="none" w:sz="0" w:space="0" w:color="auto"/>
      </w:divBdr>
      <w:divsChild>
        <w:div w:id="1746217785">
          <w:marLeft w:val="0"/>
          <w:marRight w:val="0"/>
          <w:marTop w:val="0"/>
          <w:marBottom w:val="0"/>
          <w:divBdr>
            <w:top w:val="none" w:sz="0" w:space="0" w:color="auto"/>
            <w:left w:val="none" w:sz="0" w:space="0" w:color="auto"/>
            <w:bottom w:val="none" w:sz="0" w:space="0" w:color="auto"/>
            <w:right w:val="none" w:sz="0" w:space="0" w:color="auto"/>
          </w:divBdr>
        </w:div>
        <w:div w:id="1199465754">
          <w:marLeft w:val="0"/>
          <w:marRight w:val="0"/>
          <w:marTop w:val="0"/>
          <w:marBottom w:val="0"/>
          <w:divBdr>
            <w:top w:val="none" w:sz="0" w:space="0" w:color="auto"/>
            <w:left w:val="none" w:sz="0" w:space="0" w:color="auto"/>
            <w:bottom w:val="none" w:sz="0" w:space="0" w:color="auto"/>
            <w:right w:val="none" w:sz="0" w:space="0" w:color="auto"/>
          </w:divBdr>
        </w:div>
        <w:div w:id="813571988">
          <w:marLeft w:val="0"/>
          <w:marRight w:val="0"/>
          <w:marTop w:val="0"/>
          <w:marBottom w:val="0"/>
          <w:divBdr>
            <w:top w:val="none" w:sz="0" w:space="0" w:color="auto"/>
            <w:left w:val="none" w:sz="0" w:space="0" w:color="auto"/>
            <w:bottom w:val="none" w:sz="0" w:space="0" w:color="auto"/>
            <w:right w:val="none" w:sz="0" w:space="0" w:color="auto"/>
          </w:divBdr>
        </w:div>
        <w:div w:id="2046559685">
          <w:marLeft w:val="0"/>
          <w:marRight w:val="0"/>
          <w:marTop w:val="0"/>
          <w:marBottom w:val="0"/>
          <w:divBdr>
            <w:top w:val="none" w:sz="0" w:space="0" w:color="auto"/>
            <w:left w:val="none" w:sz="0" w:space="0" w:color="auto"/>
            <w:bottom w:val="none" w:sz="0" w:space="0" w:color="auto"/>
            <w:right w:val="none" w:sz="0" w:space="0" w:color="auto"/>
          </w:divBdr>
        </w:div>
        <w:div w:id="1841238258">
          <w:marLeft w:val="0"/>
          <w:marRight w:val="0"/>
          <w:marTop w:val="0"/>
          <w:marBottom w:val="0"/>
          <w:divBdr>
            <w:top w:val="none" w:sz="0" w:space="0" w:color="auto"/>
            <w:left w:val="none" w:sz="0" w:space="0" w:color="auto"/>
            <w:bottom w:val="none" w:sz="0" w:space="0" w:color="auto"/>
            <w:right w:val="none" w:sz="0" w:space="0" w:color="auto"/>
          </w:divBdr>
        </w:div>
        <w:div w:id="341904201">
          <w:marLeft w:val="0"/>
          <w:marRight w:val="0"/>
          <w:marTop w:val="0"/>
          <w:marBottom w:val="0"/>
          <w:divBdr>
            <w:top w:val="none" w:sz="0" w:space="0" w:color="auto"/>
            <w:left w:val="none" w:sz="0" w:space="0" w:color="auto"/>
            <w:bottom w:val="none" w:sz="0" w:space="0" w:color="auto"/>
            <w:right w:val="none" w:sz="0" w:space="0" w:color="auto"/>
          </w:divBdr>
        </w:div>
        <w:div w:id="2107573017">
          <w:marLeft w:val="0"/>
          <w:marRight w:val="0"/>
          <w:marTop w:val="0"/>
          <w:marBottom w:val="0"/>
          <w:divBdr>
            <w:top w:val="none" w:sz="0" w:space="0" w:color="auto"/>
            <w:left w:val="none" w:sz="0" w:space="0" w:color="auto"/>
            <w:bottom w:val="none" w:sz="0" w:space="0" w:color="auto"/>
            <w:right w:val="none" w:sz="0" w:space="0" w:color="auto"/>
          </w:divBdr>
        </w:div>
      </w:divsChild>
    </w:div>
    <w:div w:id="1675298187">
      <w:bodyDiv w:val="1"/>
      <w:marLeft w:val="0"/>
      <w:marRight w:val="0"/>
      <w:marTop w:val="0"/>
      <w:marBottom w:val="0"/>
      <w:divBdr>
        <w:top w:val="none" w:sz="0" w:space="0" w:color="auto"/>
        <w:left w:val="none" w:sz="0" w:space="0" w:color="auto"/>
        <w:bottom w:val="none" w:sz="0" w:space="0" w:color="auto"/>
        <w:right w:val="none" w:sz="0" w:space="0" w:color="auto"/>
      </w:divBdr>
    </w:div>
    <w:div w:id="1679769732">
      <w:bodyDiv w:val="1"/>
      <w:marLeft w:val="0"/>
      <w:marRight w:val="0"/>
      <w:marTop w:val="0"/>
      <w:marBottom w:val="0"/>
      <w:divBdr>
        <w:top w:val="none" w:sz="0" w:space="0" w:color="auto"/>
        <w:left w:val="none" w:sz="0" w:space="0" w:color="auto"/>
        <w:bottom w:val="none" w:sz="0" w:space="0" w:color="auto"/>
        <w:right w:val="none" w:sz="0" w:space="0" w:color="auto"/>
      </w:divBdr>
      <w:divsChild>
        <w:div w:id="1598177744">
          <w:marLeft w:val="0"/>
          <w:marRight w:val="0"/>
          <w:marTop w:val="0"/>
          <w:marBottom w:val="0"/>
          <w:divBdr>
            <w:top w:val="none" w:sz="0" w:space="0" w:color="auto"/>
            <w:left w:val="none" w:sz="0" w:space="0" w:color="auto"/>
            <w:bottom w:val="none" w:sz="0" w:space="0" w:color="auto"/>
            <w:right w:val="none" w:sz="0" w:space="0" w:color="auto"/>
          </w:divBdr>
        </w:div>
      </w:divsChild>
    </w:div>
    <w:div w:id="1726568186">
      <w:bodyDiv w:val="1"/>
      <w:marLeft w:val="0"/>
      <w:marRight w:val="0"/>
      <w:marTop w:val="0"/>
      <w:marBottom w:val="0"/>
      <w:divBdr>
        <w:top w:val="none" w:sz="0" w:space="0" w:color="auto"/>
        <w:left w:val="none" w:sz="0" w:space="0" w:color="auto"/>
        <w:bottom w:val="none" w:sz="0" w:space="0" w:color="auto"/>
        <w:right w:val="none" w:sz="0" w:space="0" w:color="auto"/>
      </w:divBdr>
      <w:divsChild>
        <w:div w:id="672991198">
          <w:marLeft w:val="0"/>
          <w:marRight w:val="0"/>
          <w:marTop w:val="0"/>
          <w:marBottom w:val="0"/>
          <w:divBdr>
            <w:top w:val="none" w:sz="0" w:space="0" w:color="auto"/>
            <w:left w:val="none" w:sz="0" w:space="0" w:color="auto"/>
            <w:bottom w:val="none" w:sz="0" w:space="0" w:color="auto"/>
            <w:right w:val="none" w:sz="0" w:space="0" w:color="auto"/>
          </w:divBdr>
        </w:div>
      </w:divsChild>
    </w:div>
    <w:div w:id="172926330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61">
          <w:marLeft w:val="0"/>
          <w:marRight w:val="0"/>
          <w:marTop w:val="0"/>
          <w:marBottom w:val="0"/>
          <w:divBdr>
            <w:top w:val="none" w:sz="0" w:space="0" w:color="auto"/>
            <w:left w:val="none" w:sz="0" w:space="0" w:color="auto"/>
            <w:bottom w:val="none" w:sz="0" w:space="0" w:color="auto"/>
            <w:right w:val="none" w:sz="0" w:space="0" w:color="auto"/>
          </w:divBdr>
        </w:div>
      </w:divsChild>
    </w:div>
    <w:div w:id="1850367572">
      <w:bodyDiv w:val="1"/>
      <w:marLeft w:val="0"/>
      <w:marRight w:val="0"/>
      <w:marTop w:val="0"/>
      <w:marBottom w:val="0"/>
      <w:divBdr>
        <w:top w:val="none" w:sz="0" w:space="0" w:color="auto"/>
        <w:left w:val="none" w:sz="0" w:space="0" w:color="auto"/>
        <w:bottom w:val="none" w:sz="0" w:space="0" w:color="auto"/>
        <w:right w:val="none" w:sz="0" w:space="0" w:color="auto"/>
      </w:divBdr>
    </w:div>
    <w:div w:id="1856188311">
      <w:bodyDiv w:val="1"/>
      <w:marLeft w:val="0"/>
      <w:marRight w:val="0"/>
      <w:marTop w:val="0"/>
      <w:marBottom w:val="0"/>
      <w:divBdr>
        <w:top w:val="none" w:sz="0" w:space="0" w:color="auto"/>
        <w:left w:val="none" w:sz="0" w:space="0" w:color="auto"/>
        <w:bottom w:val="none" w:sz="0" w:space="0" w:color="auto"/>
        <w:right w:val="none" w:sz="0" w:space="0" w:color="auto"/>
      </w:divBdr>
      <w:divsChild>
        <w:div w:id="737091235">
          <w:marLeft w:val="0"/>
          <w:marRight w:val="0"/>
          <w:marTop w:val="0"/>
          <w:marBottom w:val="0"/>
          <w:divBdr>
            <w:top w:val="none" w:sz="0" w:space="0" w:color="auto"/>
            <w:left w:val="none" w:sz="0" w:space="0" w:color="auto"/>
            <w:bottom w:val="none" w:sz="0" w:space="0" w:color="auto"/>
            <w:right w:val="none" w:sz="0" w:space="0" w:color="auto"/>
          </w:divBdr>
        </w:div>
      </w:divsChild>
    </w:div>
    <w:div w:id="1875927189">
      <w:bodyDiv w:val="1"/>
      <w:marLeft w:val="0"/>
      <w:marRight w:val="0"/>
      <w:marTop w:val="0"/>
      <w:marBottom w:val="0"/>
      <w:divBdr>
        <w:top w:val="none" w:sz="0" w:space="0" w:color="auto"/>
        <w:left w:val="none" w:sz="0" w:space="0" w:color="auto"/>
        <w:bottom w:val="none" w:sz="0" w:space="0" w:color="auto"/>
        <w:right w:val="none" w:sz="0" w:space="0" w:color="auto"/>
      </w:divBdr>
      <w:divsChild>
        <w:div w:id="560483163">
          <w:marLeft w:val="0"/>
          <w:marRight w:val="0"/>
          <w:marTop w:val="0"/>
          <w:marBottom w:val="0"/>
          <w:divBdr>
            <w:top w:val="none" w:sz="0" w:space="0" w:color="auto"/>
            <w:left w:val="none" w:sz="0" w:space="0" w:color="auto"/>
            <w:bottom w:val="none" w:sz="0" w:space="0" w:color="auto"/>
            <w:right w:val="none" w:sz="0" w:space="0" w:color="auto"/>
          </w:divBdr>
          <w:divsChild>
            <w:div w:id="2131047455">
              <w:marLeft w:val="0"/>
              <w:marRight w:val="0"/>
              <w:marTop w:val="0"/>
              <w:marBottom w:val="0"/>
              <w:divBdr>
                <w:top w:val="none" w:sz="0" w:space="0" w:color="auto"/>
                <w:left w:val="none" w:sz="0" w:space="0" w:color="auto"/>
                <w:bottom w:val="none" w:sz="0" w:space="0" w:color="auto"/>
                <w:right w:val="none" w:sz="0" w:space="0" w:color="auto"/>
              </w:divBdr>
            </w:div>
          </w:divsChild>
        </w:div>
        <w:div w:id="2050689364">
          <w:marLeft w:val="0"/>
          <w:marRight w:val="0"/>
          <w:marTop w:val="60"/>
          <w:marBottom w:val="0"/>
          <w:divBdr>
            <w:top w:val="none" w:sz="0" w:space="0" w:color="auto"/>
            <w:left w:val="none" w:sz="0" w:space="0" w:color="auto"/>
            <w:bottom w:val="none" w:sz="0" w:space="0" w:color="auto"/>
            <w:right w:val="none" w:sz="0" w:space="0" w:color="auto"/>
          </w:divBdr>
        </w:div>
      </w:divsChild>
    </w:div>
    <w:div w:id="1920208535">
      <w:bodyDiv w:val="1"/>
      <w:marLeft w:val="0"/>
      <w:marRight w:val="0"/>
      <w:marTop w:val="0"/>
      <w:marBottom w:val="0"/>
      <w:divBdr>
        <w:top w:val="none" w:sz="0" w:space="0" w:color="auto"/>
        <w:left w:val="none" w:sz="0" w:space="0" w:color="auto"/>
        <w:bottom w:val="none" w:sz="0" w:space="0" w:color="auto"/>
        <w:right w:val="none" w:sz="0" w:space="0" w:color="auto"/>
      </w:divBdr>
      <w:divsChild>
        <w:div w:id="1728383721">
          <w:marLeft w:val="0"/>
          <w:marRight w:val="0"/>
          <w:marTop w:val="0"/>
          <w:marBottom w:val="0"/>
          <w:divBdr>
            <w:top w:val="none" w:sz="0" w:space="0" w:color="auto"/>
            <w:left w:val="none" w:sz="0" w:space="0" w:color="auto"/>
            <w:bottom w:val="none" w:sz="0" w:space="0" w:color="auto"/>
            <w:right w:val="none" w:sz="0" w:space="0" w:color="auto"/>
          </w:divBdr>
          <w:divsChild>
            <w:div w:id="2033142171">
              <w:marLeft w:val="0"/>
              <w:marRight w:val="0"/>
              <w:marTop w:val="0"/>
              <w:marBottom w:val="0"/>
              <w:divBdr>
                <w:top w:val="none" w:sz="0" w:space="0" w:color="auto"/>
                <w:left w:val="none" w:sz="0" w:space="0" w:color="auto"/>
                <w:bottom w:val="none" w:sz="0" w:space="0" w:color="auto"/>
                <w:right w:val="none" w:sz="0" w:space="0" w:color="auto"/>
              </w:divBdr>
            </w:div>
          </w:divsChild>
        </w:div>
        <w:div w:id="205526727">
          <w:marLeft w:val="0"/>
          <w:marRight w:val="0"/>
          <w:marTop w:val="0"/>
          <w:marBottom w:val="0"/>
          <w:divBdr>
            <w:top w:val="none" w:sz="0" w:space="0" w:color="auto"/>
            <w:left w:val="none" w:sz="0" w:space="0" w:color="auto"/>
            <w:bottom w:val="none" w:sz="0" w:space="0" w:color="auto"/>
            <w:right w:val="none" w:sz="0" w:space="0" w:color="auto"/>
          </w:divBdr>
          <w:divsChild>
            <w:div w:id="701826382">
              <w:marLeft w:val="0"/>
              <w:marRight w:val="0"/>
              <w:marTop w:val="0"/>
              <w:marBottom w:val="0"/>
              <w:divBdr>
                <w:top w:val="none" w:sz="0" w:space="0" w:color="auto"/>
                <w:left w:val="none" w:sz="0" w:space="0" w:color="auto"/>
                <w:bottom w:val="none" w:sz="0" w:space="0" w:color="auto"/>
                <w:right w:val="none" w:sz="0" w:space="0" w:color="auto"/>
              </w:divBdr>
            </w:div>
          </w:divsChild>
        </w:div>
        <w:div w:id="702440056">
          <w:marLeft w:val="0"/>
          <w:marRight w:val="0"/>
          <w:marTop w:val="0"/>
          <w:marBottom w:val="0"/>
          <w:divBdr>
            <w:top w:val="none" w:sz="0" w:space="0" w:color="auto"/>
            <w:left w:val="none" w:sz="0" w:space="0" w:color="auto"/>
            <w:bottom w:val="none" w:sz="0" w:space="0" w:color="auto"/>
            <w:right w:val="none" w:sz="0" w:space="0" w:color="auto"/>
          </w:divBdr>
          <w:divsChild>
            <w:div w:id="1362124808">
              <w:marLeft w:val="0"/>
              <w:marRight w:val="0"/>
              <w:marTop w:val="0"/>
              <w:marBottom w:val="0"/>
              <w:divBdr>
                <w:top w:val="none" w:sz="0" w:space="0" w:color="auto"/>
                <w:left w:val="none" w:sz="0" w:space="0" w:color="auto"/>
                <w:bottom w:val="none" w:sz="0" w:space="0" w:color="auto"/>
                <w:right w:val="none" w:sz="0" w:space="0" w:color="auto"/>
              </w:divBdr>
            </w:div>
          </w:divsChild>
        </w:div>
        <w:div w:id="1535993803">
          <w:marLeft w:val="0"/>
          <w:marRight w:val="0"/>
          <w:marTop w:val="0"/>
          <w:marBottom w:val="0"/>
          <w:divBdr>
            <w:top w:val="none" w:sz="0" w:space="0" w:color="auto"/>
            <w:left w:val="none" w:sz="0" w:space="0" w:color="auto"/>
            <w:bottom w:val="none" w:sz="0" w:space="0" w:color="auto"/>
            <w:right w:val="none" w:sz="0" w:space="0" w:color="auto"/>
          </w:divBdr>
          <w:divsChild>
            <w:div w:id="745690954">
              <w:marLeft w:val="0"/>
              <w:marRight w:val="0"/>
              <w:marTop w:val="0"/>
              <w:marBottom w:val="0"/>
              <w:divBdr>
                <w:top w:val="none" w:sz="0" w:space="0" w:color="auto"/>
                <w:left w:val="none" w:sz="0" w:space="0" w:color="auto"/>
                <w:bottom w:val="none" w:sz="0" w:space="0" w:color="auto"/>
                <w:right w:val="none" w:sz="0" w:space="0" w:color="auto"/>
              </w:divBdr>
            </w:div>
          </w:divsChild>
        </w:div>
        <w:div w:id="537938681">
          <w:marLeft w:val="0"/>
          <w:marRight w:val="0"/>
          <w:marTop w:val="0"/>
          <w:marBottom w:val="0"/>
          <w:divBdr>
            <w:top w:val="none" w:sz="0" w:space="0" w:color="auto"/>
            <w:left w:val="none" w:sz="0" w:space="0" w:color="auto"/>
            <w:bottom w:val="none" w:sz="0" w:space="0" w:color="auto"/>
            <w:right w:val="none" w:sz="0" w:space="0" w:color="auto"/>
          </w:divBdr>
          <w:divsChild>
            <w:div w:id="183402269">
              <w:marLeft w:val="0"/>
              <w:marRight w:val="0"/>
              <w:marTop w:val="0"/>
              <w:marBottom w:val="0"/>
              <w:divBdr>
                <w:top w:val="none" w:sz="0" w:space="0" w:color="auto"/>
                <w:left w:val="none" w:sz="0" w:space="0" w:color="auto"/>
                <w:bottom w:val="none" w:sz="0" w:space="0" w:color="auto"/>
                <w:right w:val="none" w:sz="0" w:space="0" w:color="auto"/>
              </w:divBdr>
            </w:div>
          </w:divsChild>
        </w:div>
        <w:div w:id="609044804">
          <w:marLeft w:val="0"/>
          <w:marRight w:val="0"/>
          <w:marTop w:val="0"/>
          <w:marBottom w:val="0"/>
          <w:divBdr>
            <w:top w:val="none" w:sz="0" w:space="0" w:color="auto"/>
            <w:left w:val="none" w:sz="0" w:space="0" w:color="auto"/>
            <w:bottom w:val="none" w:sz="0" w:space="0" w:color="auto"/>
            <w:right w:val="none" w:sz="0" w:space="0" w:color="auto"/>
          </w:divBdr>
          <w:divsChild>
            <w:div w:id="1270703315">
              <w:marLeft w:val="0"/>
              <w:marRight w:val="0"/>
              <w:marTop w:val="0"/>
              <w:marBottom w:val="0"/>
              <w:divBdr>
                <w:top w:val="none" w:sz="0" w:space="0" w:color="auto"/>
                <w:left w:val="none" w:sz="0" w:space="0" w:color="auto"/>
                <w:bottom w:val="none" w:sz="0" w:space="0" w:color="auto"/>
                <w:right w:val="none" w:sz="0" w:space="0" w:color="auto"/>
              </w:divBdr>
            </w:div>
          </w:divsChild>
        </w:div>
        <w:div w:id="1224215038">
          <w:marLeft w:val="0"/>
          <w:marRight w:val="0"/>
          <w:marTop w:val="0"/>
          <w:marBottom w:val="0"/>
          <w:divBdr>
            <w:top w:val="none" w:sz="0" w:space="0" w:color="auto"/>
            <w:left w:val="none" w:sz="0" w:space="0" w:color="auto"/>
            <w:bottom w:val="none" w:sz="0" w:space="0" w:color="auto"/>
            <w:right w:val="none" w:sz="0" w:space="0" w:color="auto"/>
          </w:divBdr>
          <w:divsChild>
            <w:div w:id="15956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69083">
      <w:bodyDiv w:val="1"/>
      <w:marLeft w:val="0"/>
      <w:marRight w:val="0"/>
      <w:marTop w:val="0"/>
      <w:marBottom w:val="0"/>
      <w:divBdr>
        <w:top w:val="none" w:sz="0" w:space="0" w:color="auto"/>
        <w:left w:val="none" w:sz="0" w:space="0" w:color="auto"/>
        <w:bottom w:val="none" w:sz="0" w:space="0" w:color="auto"/>
        <w:right w:val="none" w:sz="0" w:space="0" w:color="auto"/>
      </w:divBdr>
      <w:divsChild>
        <w:div w:id="576523956">
          <w:marLeft w:val="0"/>
          <w:marRight w:val="0"/>
          <w:marTop w:val="0"/>
          <w:marBottom w:val="0"/>
          <w:divBdr>
            <w:top w:val="none" w:sz="0" w:space="0" w:color="auto"/>
            <w:left w:val="none" w:sz="0" w:space="0" w:color="auto"/>
            <w:bottom w:val="none" w:sz="0" w:space="0" w:color="auto"/>
            <w:right w:val="none" w:sz="0" w:space="0" w:color="auto"/>
          </w:divBdr>
        </w:div>
        <w:div w:id="279724546">
          <w:marLeft w:val="0"/>
          <w:marRight w:val="0"/>
          <w:marTop w:val="0"/>
          <w:marBottom w:val="0"/>
          <w:divBdr>
            <w:top w:val="none" w:sz="0" w:space="0" w:color="auto"/>
            <w:left w:val="none" w:sz="0" w:space="0" w:color="auto"/>
            <w:bottom w:val="none" w:sz="0" w:space="0" w:color="auto"/>
            <w:right w:val="none" w:sz="0" w:space="0" w:color="auto"/>
          </w:divBdr>
        </w:div>
        <w:div w:id="1809546246">
          <w:marLeft w:val="0"/>
          <w:marRight w:val="0"/>
          <w:marTop w:val="0"/>
          <w:marBottom w:val="0"/>
          <w:divBdr>
            <w:top w:val="none" w:sz="0" w:space="0" w:color="auto"/>
            <w:left w:val="none" w:sz="0" w:space="0" w:color="auto"/>
            <w:bottom w:val="none" w:sz="0" w:space="0" w:color="auto"/>
            <w:right w:val="none" w:sz="0" w:space="0" w:color="auto"/>
          </w:divBdr>
        </w:div>
        <w:div w:id="297076355">
          <w:marLeft w:val="0"/>
          <w:marRight w:val="0"/>
          <w:marTop w:val="0"/>
          <w:marBottom w:val="0"/>
          <w:divBdr>
            <w:top w:val="none" w:sz="0" w:space="0" w:color="auto"/>
            <w:left w:val="none" w:sz="0" w:space="0" w:color="auto"/>
            <w:bottom w:val="none" w:sz="0" w:space="0" w:color="auto"/>
            <w:right w:val="none" w:sz="0" w:space="0" w:color="auto"/>
          </w:divBdr>
        </w:div>
        <w:div w:id="1622416183">
          <w:marLeft w:val="0"/>
          <w:marRight w:val="0"/>
          <w:marTop w:val="0"/>
          <w:marBottom w:val="0"/>
          <w:divBdr>
            <w:top w:val="none" w:sz="0" w:space="0" w:color="auto"/>
            <w:left w:val="none" w:sz="0" w:space="0" w:color="auto"/>
            <w:bottom w:val="none" w:sz="0" w:space="0" w:color="auto"/>
            <w:right w:val="none" w:sz="0" w:space="0" w:color="auto"/>
          </w:divBdr>
        </w:div>
        <w:div w:id="301859706">
          <w:marLeft w:val="0"/>
          <w:marRight w:val="0"/>
          <w:marTop w:val="0"/>
          <w:marBottom w:val="0"/>
          <w:divBdr>
            <w:top w:val="none" w:sz="0" w:space="0" w:color="auto"/>
            <w:left w:val="none" w:sz="0" w:space="0" w:color="auto"/>
            <w:bottom w:val="none" w:sz="0" w:space="0" w:color="auto"/>
            <w:right w:val="none" w:sz="0" w:space="0" w:color="auto"/>
          </w:divBdr>
        </w:div>
        <w:div w:id="1481539535">
          <w:marLeft w:val="0"/>
          <w:marRight w:val="0"/>
          <w:marTop w:val="0"/>
          <w:marBottom w:val="0"/>
          <w:divBdr>
            <w:top w:val="none" w:sz="0" w:space="0" w:color="auto"/>
            <w:left w:val="none" w:sz="0" w:space="0" w:color="auto"/>
            <w:bottom w:val="none" w:sz="0" w:space="0" w:color="auto"/>
            <w:right w:val="none" w:sz="0" w:space="0" w:color="auto"/>
          </w:divBdr>
        </w:div>
        <w:div w:id="1401444990">
          <w:marLeft w:val="0"/>
          <w:marRight w:val="0"/>
          <w:marTop w:val="0"/>
          <w:marBottom w:val="0"/>
          <w:divBdr>
            <w:top w:val="none" w:sz="0" w:space="0" w:color="auto"/>
            <w:left w:val="none" w:sz="0" w:space="0" w:color="auto"/>
            <w:bottom w:val="none" w:sz="0" w:space="0" w:color="auto"/>
            <w:right w:val="none" w:sz="0" w:space="0" w:color="auto"/>
          </w:divBdr>
        </w:div>
        <w:div w:id="826287094">
          <w:marLeft w:val="0"/>
          <w:marRight w:val="0"/>
          <w:marTop w:val="0"/>
          <w:marBottom w:val="0"/>
          <w:divBdr>
            <w:top w:val="none" w:sz="0" w:space="0" w:color="auto"/>
            <w:left w:val="none" w:sz="0" w:space="0" w:color="auto"/>
            <w:bottom w:val="none" w:sz="0" w:space="0" w:color="auto"/>
            <w:right w:val="none" w:sz="0" w:space="0" w:color="auto"/>
          </w:divBdr>
        </w:div>
        <w:div w:id="631709598">
          <w:marLeft w:val="0"/>
          <w:marRight w:val="0"/>
          <w:marTop w:val="0"/>
          <w:marBottom w:val="0"/>
          <w:divBdr>
            <w:top w:val="none" w:sz="0" w:space="0" w:color="auto"/>
            <w:left w:val="none" w:sz="0" w:space="0" w:color="auto"/>
            <w:bottom w:val="none" w:sz="0" w:space="0" w:color="auto"/>
            <w:right w:val="none" w:sz="0" w:space="0" w:color="auto"/>
          </w:divBdr>
        </w:div>
      </w:divsChild>
    </w:div>
    <w:div w:id="1966038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collegeunion.org/your-union/how-were-run/management-groups/19-20/Athletic_Clubs" TargetMode="External"/><Relationship Id="rId18" Type="http://schemas.openxmlformats.org/officeDocument/2006/relationships/hyperlink" Target="https://www.imperialcollegeunion.org/your-union/how-were-run/management-groups/19-20/Community_Action_Grou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mperialcollegeunion.org/your-union/how-were-run/management-groups/19-20/Arts_%26_Entertainments_Clubs" TargetMode="External"/><Relationship Id="rId17" Type="http://schemas.openxmlformats.org/officeDocument/2006/relationships/hyperlink" Target="https://www.imperialcollegeunion.org/your-union/how-were-run/management-groups/19-20/Royal_College_of_Science" TargetMode="External"/><Relationship Id="rId2" Type="http://schemas.openxmlformats.org/officeDocument/2006/relationships/customXml" Target="../customXml/item2.xml"/><Relationship Id="rId16" Type="http://schemas.openxmlformats.org/officeDocument/2006/relationships/hyperlink" Target="https://www.imperialcollegeunion.org/your-union/how-were-run/management-groups/19-20/School_of_Medic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mperialcollegeunion.org/your-union/how-were-run/management-groups/19-20/City_%26_Guilds_Colle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UG.chair@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collegeunion.org/your-union/how-were-run/management-groups/19-20/Social_Clu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12" ma:contentTypeDescription="Create a new document." ma:contentTypeScope="" ma:versionID="06a63724ecd5207a94ae09783daac58f">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0008efb5bea88897f489692c08f795f"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05457-6CA2-0542-8779-06389B787572}">
  <ds:schemaRefs>
    <ds:schemaRef ds:uri="http://schemas.openxmlformats.org/officeDocument/2006/bibliography"/>
  </ds:schemaRefs>
</ds:datastoreItem>
</file>

<file path=customXml/itemProps2.xml><?xml version="1.0" encoding="utf-8"?>
<ds:datastoreItem xmlns:ds="http://schemas.openxmlformats.org/officeDocument/2006/customXml" ds:itemID="{14C15E72-38FB-42C9-924F-D46B4DD8446F}">
  <ds:schemaRefs>
    <ds:schemaRef ds:uri="http://schemas.microsoft.com/sharepoint/v3/contenttype/forms"/>
  </ds:schemaRefs>
</ds:datastoreItem>
</file>

<file path=customXml/itemProps3.xml><?xml version="1.0" encoding="utf-8"?>
<ds:datastoreItem xmlns:ds="http://schemas.openxmlformats.org/officeDocument/2006/customXml" ds:itemID="{2F242B03-F422-4A7E-BD33-CD02C9285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e7f9-13c7-4012-a4eb-16e2393d35f4"/>
    <ds:schemaRef ds:uri="b63891a1-4787-4f47-9270-12412e28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30B9F-3FF8-441E-86CC-7AD597BE8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9991</Characters>
  <Application>Microsoft Office Word</Application>
  <DocSecurity>0</DocSecurity>
  <Lines>83</Lines>
  <Paragraphs>23</Paragraphs>
  <ScaleCrop>false</ScaleCrop>
  <Company>Imperial College London</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Henry - ICU Finances and Services Deputy President</dc:creator>
  <cp:keywords/>
  <dc:description/>
  <cp:lastModifiedBy>Mazzini Cea, Marta M</cp:lastModifiedBy>
  <cp:revision>2</cp:revision>
  <dcterms:created xsi:type="dcterms:W3CDTF">2021-03-11T10:07:00Z</dcterms:created>
  <dcterms:modified xsi:type="dcterms:W3CDTF">2021-03-11T10:07:00Z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