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AE76C" w14:textId="77777777" w:rsidR="006D3470" w:rsidRPr="006A74B8" w:rsidRDefault="006D3470" w:rsidP="006D3470">
      <w:r w:rsidRPr="006A74B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2F8145" wp14:editId="437EE046">
            <wp:simplePos x="0" y="0"/>
            <wp:positionH relativeFrom="margin">
              <wp:posOffset>2094230</wp:posOffset>
            </wp:positionH>
            <wp:positionV relativeFrom="paragraph">
              <wp:posOffset>0</wp:posOffset>
            </wp:positionV>
            <wp:extent cx="1485900" cy="677545"/>
            <wp:effectExtent l="0" t="0" r="0" b="8255"/>
            <wp:wrapSquare wrapText="bothSides"/>
            <wp:docPr id="1" name="Picture 1" descr="Image result for imperial college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erial college un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D03F5" w14:textId="77777777" w:rsidR="006D3470" w:rsidRPr="006A74B8" w:rsidRDefault="006D3470" w:rsidP="006D3470"/>
    <w:p w14:paraId="655DB328" w14:textId="77777777" w:rsidR="006D3470" w:rsidRPr="006A74B8" w:rsidRDefault="006D3470" w:rsidP="006D3470"/>
    <w:p w14:paraId="56AEE79C" w14:textId="77777777" w:rsidR="006D3470" w:rsidRPr="001C3DC4" w:rsidRDefault="007017B0" w:rsidP="006D3470">
      <w:pPr>
        <w:jc w:val="center"/>
        <w:rPr>
          <w:sz w:val="28"/>
        </w:rPr>
      </w:pPr>
      <w:r>
        <w:rPr>
          <w:sz w:val="28"/>
        </w:rPr>
        <w:t>CLUBS, SOCIETIES &amp; PROJECTS BOARD (CSPB)</w:t>
      </w:r>
    </w:p>
    <w:p w14:paraId="0EF842F6" w14:textId="46A60935" w:rsidR="00D44292" w:rsidRDefault="006D3470" w:rsidP="00667FAA">
      <w:pPr>
        <w:jc w:val="center"/>
        <w:rPr>
          <w:color w:val="FF0000"/>
        </w:rPr>
      </w:pPr>
      <w:r>
        <w:t xml:space="preserve">The </w:t>
      </w:r>
      <w:r w:rsidR="006F628B">
        <w:t>fifth</w:t>
      </w:r>
      <w:r w:rsidR="0000653A" w:rsidRPr="502D8757">
        <w:rPr>
          <w:b/>
          <w:bCs/>
        </w:rPr>
        <w:t xml:space="preserve"> </w:t>
      </w:r>
      <w:r w:rsidR="0000653A">
        <w:t>ordinary</w:t>
      </w:r>
      <w:r>
        <w:t xml:space="preserve"> meeting of the </w:t>
      </w:r>
      <w:r w:rsidR="007017B0" w:rsidRPr="502D8757">
        <w:rPr>
          <w:b/>
          <w:bCs/>
        </w:rPr>
        <w:t>Clubs, Societies &amp; Projects Board</w:t>
      </w:r>
      <w:r>
        <w:t xml:space="preserve"> for the 2019/20 session, to be held</w:t>
      </w:r>
      <w:r w:rsidR="00787DAB">
        <w:t xml:space="preserve"> </w:t>
      </w:r>
      <w:r w:rsidR="00F742A1">
        <w:t>28</w:t>
      </w:r>
      <w:r w:rsidR="00F742A1">
        <w:rPr>
          <w:vertAlign w:val="superscript"/>
        </w:rPr>
        <w:t>th</w:t>
      </w:r>
      <w:r w:rsidR="317BD323">
        <w:t xml:space="preserve"> </w:t>
      </w:r>
      <w:r w:rsidR="00F742A1">
        <w:t>May</w:t>
      </w:r>
      <w:r w:rsidR="00787DAB">
        <w:t xml:space="preserve"> 2020 </w:t>
      </w:r>
      <w:r w:rsidR="0070485B">
        <w:t>at</w:t>
      </w:r>
      <w:r w:rsidR="003C5518">
        <w:t xml:space="preserve"> </w:t>
      </w:r>
      <w:r w:rsidR="00EE39CC">
        <w:t>17:00</w:t>
      </w:r>
      <w:r w:rsidR="1F7CF4EC">
        <w:t xml:space="preserve"> on Microsoft Teams.</w:t>
      </w:r>
    </w:p>
    <w:p w14:paraId="3AC4956C" w14:textId="165076C3" w:rsidR="00A90680" w:rsidRPr="005837AD" w:rsidRDefault="008B7F9E" w:rsidP="008B7F9E">
      <w:pPr>
        <w:rPr>
          <w:b/>
          <w:bCs/>
        </w:rPr>
      </w:pPr>
      <w:r w:rsidRPr="005837AD">
        <w:rPr>
          <w:b/>
          <w:bCs/>
        </w:rPr>
        <w:t>Attending</w:t>
      </w:r>
      <w:r w:rsidR="005837AD">
        <w:rPr>
          <w:b/>
          <w:bCs/>
        </w:rPr>
        <w:t>: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261"/>
        <w:gridCol w:w="4111"/>
        <w:gridCol w:w="3402"/>
      </w:tblGrid>
      <w:tr w:rsidR="00FB6711" w:rsidRPr="003E1088" w14:paraId="15DACD4D" w14:textId="77777777" w:rsidTr="00C21584">
        <w:tc>
          <w:tcPr>
            <w:tcW w:w="3261" w:type="dxa"/>
          </w:tcPr>
          <w:p w14:paraId="03370C1E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Management group rep</w:t>
            </w:r>
          </w:p>
        </w:tc>
        <w:tc>
          <w:tcPr>
            <w:tcW w:w="4111" w:type="dxa"/>
          </w:tcPr>
          <w:p w14:paraId="71D8969D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Role</w:t>
            </w:r>
          </w:p>
        </w:tc>
        <w:tc>
          <w:tcPr>
            <w:tcW w:w="3402" w:type="dxa"/>
          </w:tcPr>
          <w:p w14:paraId="1D16FC53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</w:p>
        </w:tc>
      </w:tr>
      <w:tr w:rsidR="00FB6711" w:rsidRPr="003E1088" w14:paraId="11F49E44" w14:textId="77777777" w:rsidTr="00C21584">
        <w:tc>
          <w:tcPr>
            <w:tcW w:w="3261" w:type="dxa"/>
          </w:tcPr>
          <w:p w14:paraId="0602D1F3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</w:tcPr>
          <w:p w14:paraId="353D1BFD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ICU Deputy President (Clubs &amp; Societies)</w:t>
            </w:r>
          </w:p>
        </w:tc>
        <w:tc>
          <w:tcPr>
            <w:tcW w:w="3402" w:type="dxa"/>
          </w:tcPr>
          <w:p w14:paraId="0467820B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Ross Unwin</w:t>
            </w:r>
          </w:p>
        </w:tc>
      </w:tr>
      <w:tr w:rsidR="00FB6711" w:rsidRPr="003E1088" w14:paraId="36224450" w14:textId="77777777" w:rsidTr="00C21584">
        <w:tc>
          <w:tcPr>
            <w:tcW w:w="3261" w:type="dxa"/>
          </w:tcPr>
          <w:p w14:paraId="70684801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</w:tcPr>
          <w:p w14:paraId="6B9F3C22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ICU Head of Student Experience</w:t>
            </w:r>
          </w:p>
          <w:p w14:paraId="56D2C23C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2" w:type="dxa"/>
          </w:tcPr>
          <w:p w14:paraId="6E726890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Tom Newman</w:t>
            </w:r>
          </w:p>
        </w:tc>
      </w:tr>
      <w:tr w:rsidR="00FB6711" w:rsidRPr="003E1088" w14:paraId="43CE206D" w14:textId="77777777" w:rsidTr="00C21584">
        <w:tc>
          <w:tcPr>
            <w:tcW w:w="3261" w:type="dxa"/>
          </w:tcPr>
          <w:p w14:paraId="5BA38F65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</w:tcPr>
          <w:p w14:paraId="2CC109D5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ICU Deputy President (Welfare)</w:t>
            </w:r>
          </w:p>
          <w:p w14:paraId="04A2F8B0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2" w:type="dxa"/>
          </w:tcPr>
          <w:p w14:paraId="7B2B3646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Shervin </w:t>
            </w:r>
            <w:proofErr w:type="spellStart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Sabeghi</w:t>
            </w:r>
            <w:proofErr w:type="spellEnd"/>
          </w:p>
        </w:tc>
      </w:tr>
      <w:tr w:rsidR="00FB6711" w:rsidRPr="003E1088" w14:paraId="097933C7" w14:textId="77777777" w:rsidTr="00C21584">
        <w:trPr>
          <w:trHeight w:val="463"/>
        </w:trPr>
        <w:tc>
          <w:tcPr>
            <w:tcW w:w="3261" w:type="dxa"/>
          </w:tcPr>
          <w:p w14:paraId="55BEDF52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</w:tcPr>
          <w:p w14:paraId="168A31F2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ICU President</w:t>
            </w:r>
          </w:p>
        </w:tc>
        <w:tc>
          <w:tcPr>
            <w:tcW w:w="3402" w:type="dxa"/>
          </w:tcPr>
          <w:p w14:paraId="4EAACCA2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Abhijay</w:t>
            </w:r>
            <w:proofErr w:type="spellEnd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Sood</w:t>
            </w:r>
            <w:proofErr w:type="spellEnd"/>
          </w:p>
        </w:tc>
      </w:tr>
      <w:tr w:rsidR="00FB6711" w:rsidRPr="003E1088" w14:paraId="1595F54B" w14:textId="77777777" w:rsidTr="00C21584">
        <w:tc>
          <w:tcPr>
            <w:tcW w:w="3261" w:type="dxa"/>
          </w:tcPr>
          <w:p w14:paraId="09C4135E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</w:tcPr>
          <w:p w14:paraId="4227A7DC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 Opportunities and Development Manager</w:t>
            </w:r>
          </w:p>
        </w:tc>
        <w:tc>
          <w:tcPr>
            <w:tcW w:w="3402" w:type="dxa"/>
          </w:tcPr>
          <w:p w14:paraId="065F6AEF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Rachel Sunderland</w:t>
            </w:r>
          </w:p>
        </w:tc>
      </w:tr>
      <w:tr w:rsidR="00FB6711" w:rsidRPr="003E1088" w14:paraId="63D975DF" w14:textId="77777777" w:rsidTr="00C21584">
        <w:tc>
          <w:tcPr>
            <w:tcW w:w="3261" w:type="dxa"/>
          </w:tcPr>
          <w:p w14:paraId="34F00701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</w:tcPr>
          <w:p w14:paraId="77497326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 Activities Co-ordinator – Governance and Frameworks</w:t>
            </w:r>
          </w:p>
        </w:tc>
        <w:tc>
          <w:tcPr>
            <w:tcW w:w="3402" w:type="dxa"/>
          </w:tcPr>
          <w:p w14:paraId="57D36513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Marta Mazzini </w:t>
            </w:r>
            <w:proofErr w:type="spellStart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Cea</w:t>
            </w:r>
            <w:proofErr w:type="spellEnd"/>
          </w:p>
        </w:tc>
      </w:tr>
      <w:tr w:rsidR="00FB6711" w:rsidRPr="003E1088" w14:paraId="06BBC61E" w14:textId="77777777" w:rsidTr="00C21584">
        <w:tc>
          <w:tcPr>
            <w:tcW w:w="3261" w:type="dxa"/>
          </w:tcPr>
          <w:p w14:paraId="288BE266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9" w:history="1">
              <w:r w:rsidRPr="003E1088">
                <w:rPr>
                  <w:rStyle w:val="Hyperlink"/>
                  <w:rFonts w:ascii="Arial" w:hAnsi="Arial" w:cs="Arial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Arts &amp; Entertainments Clubs</w:t>
              </w:r>
            </w:hyperlink>
          </w:p>
        </w:tc>
        <w:tc>
          <w:tcPr>
            <w:tcW w:w="4111" w:type="dxa"/>
          </w:tcPr>
          <w:p w14:paraId="19793C99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</w:t>
            </w:r>
          </w:p>
        </w:tc>
        <w:tc>
          <w:tcPr>
            <w:tcW w:w="3402" w:type="dxa"/>
          </w:tcPr>
          <w:p w14:paraId="5B166F61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eastAsia="Helvetica Neue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India Marsden</w:t>
            </w:r>
          </w:p>
        </w:tc>
      </w:tr>
      <w:tr w:rsidR="00FB6711" w:rsidRPr="003E1088" w14:paraId="3C348D64" w14:textId="77777777" w:rsidTr="00C21584">
        <w:tc>
          <w:tcPr>
            <w:tcW w:w="3261" w:type="dxa"/>
          </w:tcPr>
          <w:p w14:paraId="6CAC1342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0" w:history="1">
              <w:r w:rsidRPr="003E1088">
                <w:rPr>
                  <w:rStyle w:val="Hyperlink"/>
                  <w:rFonts w:ascii="Arial" w:hAnsi="Arial" w:cs="Arial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Athletic Clubs</w:t>
              </w:r>
            </w:hyperlink>
          </w:p>
        </w:tc>
        <w:tc>
          <w:tcPr>
            <w:tcW w:w="4111" w:type="dxa"/>
          </w:tcPr>
          <w:p w14:paraId="206BCB2E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</w:t>
            </w:r>
          </w:p>
        </w:tc>
        <w:tc>
          <w:tcPr>
            <w:tcW w:w="3402" w:type="dxa"/>
          </w:tcPr>
          <w:p w14:paraId="625E7575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Geoffrey </w:t>
            </w:r>
            <w:proofErr w:type="spellStart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Sheir</w:t>
            </w:r>
            <w:proofErr w:type="spellEnd"/>
          </w:p>
          <w:p w14:paraId="5CCCE9DC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B6711" w:rsidRPr="003E1088" w14:paraId="368FCA56" w14:textId="77777777" w:rsidTr="00C21584">
        <w:tc>
          <w:tcPr>
            <w:tcW w:w="3261" w:type="dxa"/>
          </w:tcPr>
          <w:p w14:paraId="47210175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E1088">
                <w:rPr>
                  <w:rStyle w:val="Hyperlink"/>
                  <w:rFonts w:ascii="Arial" w:hAnsi="Arial" w:cs="Arial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Overseas Clubs</w:t>
              </w:r>
            </w:hyperlink>
          </w:p>
        </w:tc>
        <w:tc>
          <w:tcPr>
            <w:tcW w:w="4111" w:type="dxa"/>
          </w:tcPr>
          <w:p w14:paraId="5841ADF5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</w:t>
            </w:r>
          </w:p>
        </w:tc>
        <w:tc>
          <w:tcPr>
            <w:tcW w:w="3402" w:type="dxa"/>
          </w:tcPr>
          <w:p w14:paraId="6ABB82A4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B6711" w:rsidRPr="003E1088" w14:paraId="33A01428" w14:textId="77777777" w:rsidTr="00C21584">
        <w:tc>
          <w:tcPr>
            <w:tcW w:w="3261" w:type="dxa"/>
          </w:tcPr>
          <w:p w14:paraId="45520947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2" w:history="1">
              <w:r w:rsidRPr="003E1088">
                <w:rPr>
                  <w:rStyle w:val="Hyperlink"/>
                  <w:rFonts w:ascii="Arial" w:hAnsi="Arial" w:cs="Arial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Recreational Clubs</w:t>
              </w:r>
            </w:hyperlink>
          </w:p>
        </w:tc>
        <w:tc>
          <w:tcPr>
            <w:tcW w:w="4111" w:type="dxa"/>
          </w:tcPr>
          <w:p w14:paraId="773ABFEE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</w:t>
            </w:r>
          </w:p>
        </w:tc>
        <w:tc>
          <w:tcPr>
            <w:tcW w:w="3402" w:type="dxa"/>
          </w:tcPr>
          <w:p w14:paraId="23E2172E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eastAsia="Helvetica Neue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Adam Turner</w:t>
            </w:r>
          </w:p>
        </w:tc>
      </w:tr>
      <w:tr w:rsidR="00FB6711" w:rsidRPr="003E1088" w14:paraId="0334533F" w14:textId="77777777" w:rsidTr="00C21584">
        <w:tc>
          <w:tcPr>
            <w:tcW w:w="3261" w:type="dxa"/>
          </w:tcPr>
          <w:p w14:paraId="1F321135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3" w:history="1">
              <w:r w:rsidRPr="003E1088">
                <w:rPr>
                  <w:rStyle w:val="Hyperlink"/>
                  <w:rFonts w:ascii="Arial" w:hAnsi="Arial" w:cs="Arial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Social Clubs</w:t>
              </w:r>
            </w:hyperlink>
          </w:p>
        </w:tc>
        <w:tc>
          <w:tcPr>
            <w:tcW w:w="4111" w:type="dxa"/>
          </w:tcPr>
          <w:p w14:paraId="5ECAED74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</w:t>
            </w:r>
          </w:p>
        </w:tc>
        <w:tc>
          <w:tcPr>
            <w:tcW w:w="3402" w:type="dxa"/>
          </w:tcPr>
          <w:p w14:paraId="2A0454C2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B6711" w:rsidRPr="003E1088" w14:paraId="19A048F2" w14:textId="77777777" w:rsidTr="00C21584">
        <w:tc>
          <w:tcPr>
            <w:tcW w:w="3261" w:type="dxa"/>
          </w:tcPr>
          <w:p w14:paraId="096A5748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4" w:history="1">
              <w:r w:rsidRPr="003E1088">
                <w:rPr>
                  <w:rStyle w:val="Hyperlink"/>
                  <w:rFonts w:ascii="Arial" w:hAnsi="Arial" w:cs="Arial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City &amp; Guilds College</w:t>
              </w:r>
            </w:hyperlink>
          </w:p>
        </w:tc>
        <w:tc>
          <w:tcPr>
            <w:tcW w:w="4111" w:type="dxa"/>
          </w:tcPr>
          <w:p w14:paraId="4FA30BE5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President </w:t>
            </w:r>
          </w:p>
        </w:tc>
        <w:tc>
          <w:tcPr>
            <w:tcW w:w="3402" w:type="dxa"/>
          </w:tcPr>
          <w:p w14:paraId="3D0C3D81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Hayley Wong</w:t>
            </w:r>
          </w:p>
        </w:tc>
      </w:tr>
      <w:tr w:rsidR="00FB6711" w:rsidRPr="003E1088" w14:paraId="263F9909" w14:textId="77777777" w:rsidTr="00C21584">
        <w:tc>
          <w:tcPr>
            <w:tcW w:w="3261" w:type="dxa"/>
          </w:tcPr>
          <w:p w14:paraId="351B1F8A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5" w:history="1">
              <w:r w:rsidRPr="003E1088">
                <w:rPr>
                  <w:rStyle w:val="Hyperlink"/>
                  <w:rFonts w:ascii="Arial" w:hAnsi="Arial" w:cs="Arial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Graduate Students Association</w:t>
              </w:r>
            </w:hyperlink>
          </w:p>
        </w:tc>
        <w:tc>
          <w:tcPr>
            <w:tcW w:w="4111" w:type="dxa"/>
          </w:tcPr>
          <w:p w14:paraId="6C95D0BD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President</w:t>
            </w:r>
          </w:p>
        </w:tc>
        <w:tc>
          <w:tcPr>
            <w:tcW w:w="3402" w:type="dxa"/>
          </w:tcPr>
          <w:p w14:paraId="4A75DA2C" w14:textId="77777777" w:rsidR="00FB6711" w:rsidRPr="003E1088" w:rsidRDefault="00FB6711" w:rsidP="00C21584">
            <w:pPr>
              <w:tabs>
                <w:tab w:val="left" w:pos="2160"/>
              </w:tabs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Zixiao</w:t>
            </w:r>
            <w:proofErr w:type="spellEnd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Wang</w:t>
            </w:r>
          </w:p>
        </w:tc>
      </w:tr>
      <w:tr w:rsidR="00FB6711" w:rsidRPr="003E1088" w14:paraId="669CADB1" w14:textId="77777777" w:rsidTr="00C21584">
        <w:tc>
          <w:tcPr>
            <w:tcW w:w="3261" w:type="dxa"/>
          </w:tcPr>
          <w:p w14:paraId="70DEB9F2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Imperial College </w:t>
            </w:r>
            <w:hyperlink r:id="rId16" w:history="1">
              <w:r w:rsidRPr="003E1088">
                <w:rPr>
                  <w:rStyle w:val="Hyperlink"/>
                  <w:rFonts w:ascii="Arial" w:hAnsi="Arial" w:cs="Arial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School of Medicine</w:t>
              </w:r>
              <w:r w:rsidRPr="63B8CA2C">
                <w:rPr>
                  <w:rFonts w:ascii="Arial" w:hAnsi="Arial" w:cs="Arial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SU</w:t>
              </w:r>
            </w:hyperlink>
          </w:p>
        </w:tc>
        <w:tc>
          <w:tcPr>
            <w:tcW w:w="4111" w:type="dxa"/>
          </w:tcPr>
          <w:p w14:paraId="2B90644A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President</w:t>
            </w:r>
          </w:p>
        </w:tc>
        <w:tc>
          <w:tcPr>
            <w:tcW w:w="3402" w:type="dxa"/>
          </w:tcPr>
          <w:p w14:paraId="5D642999" w14:textId="77777777" w:rsidR="00FB6711" w:rsidRPr="003E1088" w:rsidRDefault="00FB6711" w:rsidP="00C21584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Muntaha</w:t>
            </w:r>
            <w:proofErr w:type="spellEnd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Naeem</w:t>
            </w:r>
          </w:p>
        </w:tc>
      </w:tr>
      <w:tr w:rsidR="00FB6711" w14:paraId="43CAD425" w14:textId="77777777" w:rsidTr="00C21584">
        <w:tc>
          <w:tcPr>
            <w:tcW w:w="3261" w:type="dxa"/>
          </w:tcPr>
          <w:p w14:paraId="23C05AB6" w14:textId="77777777" w:rsidR="00FB6711" w:rsidRDefault="00FB6711" w:rsidP="00C21584">
            <w:pPr>
              <w:spacing w:line="259" w:lineRule="auto"/>
              <w:rPr>
                <w:rFonts w:ascii="Arial" w:hAnsi="Arial" w:cs="Arial"/>
              </w:rPr>
            </w:pPr>
            <w:r w:rsidRPr="266DDB7A">
              <w:rPr>
                <w:rFonts w:ascii="Arial" w:hAnsi="Arial" w:cs="Arial"/>
              </w:rPr>
              <w:t>Imperial College School Medicine SU - Clubs and Societies</w:t>
            </w:r>
          </w:p>
        </w:tc>
        <w:tc>
          <w:tcPr>
            <w:tcW w:w="4111" w:type="dxa"/>
          </w:tcPr>
          <w:p w14:paraId="2564B1D0" w14:textId="77777777" w:rsidR="00FB6711" w:rsidRPr="0070502B" w:rsidRDefault="00FB6711" w:rsidP="0070502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502B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</w:t>
            </w:r>
          </w:p>
        </w:tc>
        <w:tc>
          <w:tcPr>
            <w:tcW w:w="3402" w:type="dxa"/>
          </w:tcPr>
          <w:p w14:paraId="23064D29" w14:textId="77777777" w:rsidR="00FB6711" w:rsidRPr="0070502B" w:rsidRDefault="00FB6711" w:rsidP="0070502B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502B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Christian Oldfield </w:t>
            </w:r>
          </w:p>
        </w:tc>
      </w:tr>
      <w:tr w:rsidR="00FB6711" w:rsidRPr="003E1088" w14:paraId="4BC596E9" w14:textId="77777777" w:rsidTr="00C21584">
        <w:tc>
          <w:tcPr>
            <w:tcW w:w="3261" w:type="dxa"/>
          </w:tcPr>
          <w:p w14:paraId="57395666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7" w:history="1">
              <w:r w:rsidRPr="003E1088">
                <w:rPr>
                  <w:rStyle w:val="Hyperlink"/>
                  <w:rFonts w:ascii="Arial" w:hAnsi="Arial" w:cs="Arial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Royal College of Science</w:t>
              </w:r>
            </w:hyperlink>
            <w:r w:rsidRPr="003E1088">
              <w:rPr>
                <w:rStyle w:val="Hyperlink"/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Union</w:t>
            </w:r>
          </w:p>
        </w:tc>
        <w:tc>
          <w:tcPr>
            <w:tcW w:w="4111" w:type="dxa"/>
          </w:tcPr>
          <w:p w14:paraId="4DB4616B" w14:textId="77777777" w:rsidR="00FB6711" w:rsidRPr="003E1088" w:rsidRDefault="00FB6711" w:rsidP="0070502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President</w:t>
            </w:r>
          </w:p>
        </w:tc>
        <w:tc>
          <w:tcPr>
            <w:tcW w:w="3402" w:type="dxa"/>
          </w:tcPr>
          <w:p w14:paraId="1C0A21F6" w14:textId="77777777" w:rsidR="00FB6711" w:rsidRPr="003E1088" w:rsidRDefault="00FB6711" w:rsidP="0070502B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Aparna Pillai</w:t>
            </w:r>
          </w:p>
        </w:tc>
      </w:tr>
      <w:tr w:rsidR="00FB6711" w:rsidRPr="003E1088" w14:paraId="01BA8F6F" w14:textId="77777777" w:rsidTr="00C21584">
        <w:tc>
          <w:tcPr>
            <w:tcW w:w="3261" w:type="dxa"/>
          </w:tcPr>
          <w:p w14:paraId="763B397D" w14:textId="77777777" w:rsidR="00FB6711" w:rsidRPr="003E1088" w:rsidRDefault="00FB6711" w:rsidP="00C21584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8" w:history="1">
              <w:r w:rsidRPr="003E1088">
                <w:rPr>
                  <w:rStyle w:val="Hyperlink"/>
                  <w:rFonts w:ascii="Arial" w:hAnsi="Arial" w:cs="Arial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Royal School of Mines</w:t>
              </w:r>
            </w:hyperlink>
            <w:r w:rsidRPr="003E1088">
              <w:rPr>
                <w:rStyle w:val="Hyperlink"/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Union</w:t>
            </w:r>
          </w:p>
        </w:tc>
        <w:tc>
          <w:tcPr>
            <w:tcW w:w="4111" w:type="dxa"/>
          </w:tcPr>
          <w:p w14:paraId="5919703D" w14:textId="77777777" w:rsidR="00FB6711" w:rsidRPr="003E1088" w:rsidRDefault="00FB6711" w:rsidP="0070502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President</w:t>
            </w:r>
          </w:p>
        </w:tc>
        <w:tc>
          <w:tcPr>
            <w:tcW w:w="3402" w:type="dxa"/>
          </w:tcPr>
          <w:p w14:paraId="3FF3A981" w14:textId="77777777" w:rsidR="00FB6711" w:rsidRPr="003E1088" w:rsidRDefault="00FB6711" w:rsidP="0070502B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Jasmine Crocker</w:t>
            </w:r>
          </w:p>
        </w:tc>
      </w:tr>
      <w:tr w:rsidR="00FB6711" w14:paraId="5539B4C9" w14:textId="77777777" w:rsidTr="00C21584">
        <w:tc>
          <w:tcPr>
            <w:tcW w:w="3261" w:type="dxa"/>
          </w:tcPr>
          <w:p w14:paraId="6D1D596E" w14:textId="3A2F3B4D" w:rsidR="00FB6711" w:rsidRDefault="005322EA" w:rsidP="00C21584">
            <w:pPr>
              <w:rPr>
                <w:rFonts w:ascii="Arial" w:hAnsi="Arial" w:cs="Arial"/>
              </w:rPr>
            </w:pPr>
            <w:proofErr w:type="spellStart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Silwood</w:t>
            </w:r>
            <w:proofErr w:type="spellEnd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Park</w:t>
            </w:r>
          </w:p>
        </w:tc>
        <w:tc>
          <w:tcPr>
            <w:tcW w:w="4111" w:type="dxa"/>
          </w:tcPr>
          <w:p w14:paraId="19FCD570" w14:textId="2093B0E0" w:rsidR="00FB6711" w:rsidRPr="0070502B" w:rsidRDefault="00414A28" w:rsidP="0070502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</w:t>
            </w:r>
          </w:p>
        </w:tc>
        <w:tc>
          <w:tcPr>
            <w:tcW w:w="3402" w:type="dxa"/>
          </w:tcPr>
          <w:p w14:paraId="1394F9A4" w14:textId="0A2FFBD6" w:rsidR="00FB6711" w:rsidRPr="0070502B" w:rsidRDefault="008B4DD0" w:rsidP="0070502B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502B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Conor Nicoll</w:t>
            </w:r>
          </w:p>
        </w:tc>
      </w:tr>
      <w:tr w:rsidR="005322EA" w14:paraId="7B08FA2C" w14:textId="77777777" w:rsidTr="00C21584">
        <w:tc>
          <w:tcPr>
            <w:tcW w:w="3261" w:type="dxa"/>
          </w:tcPr>
          <w:p w14:paraId="1C44232B" w14:textId="77777777" w:rsidR="005322EA" w:rsidRPr="00FB6711" w:rsidRDefault="005322EA" w:rsidP="005322EA">
            <w:pPr>
              <w:rPr>
                <w:b/>
                <w:bCs/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Community Action Group</w:t>
            </w:r>
          </w:p>
          <w:p w14:paraId="694C4120" w14:textId="77777777" w:rsidR="005322EA" w:rsidRDefault="005322EA" w:rsidP="00C2158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D6B4F94" w14:textId="77777777" w:rsidR="005322EA" w:rsidRDefault="005322EA" w:rsidP="00C2158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8D8AA46" w14:textId="77777777" w:rsidR="005322EA" w:rsidRDefault="005322EA" w:rsidP="00C2158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5010A9" w14:textId="4F012FE6" w:rsidR="00F742A1" w:rsidRDefault="00F742A1" w:rsidP="008B7F9E">
      <w:pPr>
        <w:rPr>
          <w:b/>
          <w:bCs/>
        </w:rPr>
      </w:pPr>
    </w:p>
    <w:p w14:paraId="7B975721" w14:textId="77F67F40" w:rsidR="0070502B" w:rsidRDefault="0070502B" w:rsidP="008B7F9E">
      <w:pPr>
        <w:rPr>
          <w:b/>
          <w:bCs/>
        </w:rPr>
      </w:pPr>
    </w:p>
    <w:p w14:paraId="467CBA9A" w14:textId="3A0F85A1" w:rsidR="0070502B" w:rsidRDefault="0070502B" w:rsidP="008B7F9E">
      <w:pPr>
        <w:rPr>
          <w:b/>
          <w:bCs/>
        </w:rPr>
      </w:pPr>
    </w:p>
    <w:p w14:paraId="0086499C" w14:textId="77777777" w:rsidR="0070502B" w:rsidRDefault="0070502B" w:rsidP="008B7F9E">
      <w:pPr>
        <w:rPr>
          <w:b/>
          <w:bCs/>
        </w:rPr>
      </w:pPr>
    </w:p>
    <w:p w14:paraId="1C361CD4" w14:textId="45A3EC99" w:rsidR="008B7F9E" w:rsidRPr="00667FAA" w:rsidRDefault="00D645A6" w:rsidP="502D8757">
      <w:pPr>
        <w:rPr>
          <w:b/>
          <w:bCs/>
        </w:rPr>
      </w:pPr>
      <w:r w:rsidRPr="502D8757">
        <w:rPr>
          <w:b/>
          <w:bCs/>
        </w:rPr>
        <w:lastRenderedPageBreak/>
        <w:t>Agenda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810"/>
        <w:gridCol w:w="5422"/>
        <w:gridCol w:w="2978"/>
      </w:tblGrid>
      <w:tr w:rsidR="006D3470" w14:paraId="16CD43AA" w14:textId="77777777" w:rsidTr="00515E2B">
        <w:trPr>
          <w:trHeight w:val="235"/>
        </w:trPr>
        <w:tc>
          <w:tcPr>
            <w:tcW w:w="810" w:type="dxa"/>
          </w:tcPr>
          <w:p w14:paraId="652D916F" w14:textId="77777777" w:rsidR="006D3470" w:rsidRDefault="006D3470" w:rsidP="000C625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Item</w:t>
            </w:r>
          </w:p>
        </w:tc>
        <w:tc>
          <w:tcPr>
            <w:tcW w:w="5422" w:type="dxa"/>
          </w:tcPr>
          <w:p w14:paraId="203146C3" w14:textId="77777777" w:rsidR="006D3470" w:rsidRDefault="006D3470" w:rsidP="000C625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Subject</w:t>
            </w:r>
          </w:p>
        </w:tc>
        <w:tc>
          <w:tcPr>
            <w:tcW w:w="2978" w:type="dxa"/>
          </w:tcPr>
          <w:p w14:paraId="1D746ED9" w14:textId="77777777" w:rsidR="006D3470" w:rsidRDefault="006D3470" w:rsidP="000C625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Lead</w:t>
            </w:r>
          </w:p>
        </w:tc>
      </w:tr>
      <w:tr w:rsidR="006D3470" w14:paraId="05E8AA5D" w14:textId="77777777" w:rsidTr="00515E2B">
        <w:trPr>
          <w:trHeight w:val="555"/>
        </w:trPr>
        <w:tc>
          <w:tcPr>
            <w:tcW w:w="810" w:type="dxa"/>
          </w:tcPr>
          <w:p w14:paraId="5BA99983" w14:textId="77777777" w:rsidR="006D3470" w:rsidRPr="004F6B2A" w:rsidRDefault="006D3470" w:rsidP="000C625A">
            <w:r>
              <w:t>1</w:t>
            </w:r>
          </w:p>
        </w:tc>
        <w:tc>
          <w:tcPr>
            <w:tcW w:w="5422" w:type="dxa"/>
          </w:tcPr>
          <w:p w14:paraId="14731EBE" w14:textId="09872FB1" w:rsidR="00194FC0" w:rsidRPr="004F6B2A" w:rsidRDefault="007017B0" w:rsidP="502D8757">
            <w:r>
              <w:t xml:space="preserve">     </w:t>
            </w:r>
            <w:r w:rsidR="006D3470">
              <w:t xml:space="preserve">Welcome </w:t>
            </w:r>
            <w:r w:rsidR="1CA83E12">
              <w:t>- Recording reminder</w:t>
            </w:r>
          </w:p>
        </w:tc>
        <w:tc>
          <w:tcPr>
            <w:tcW w:w="2978" w:type="dxa"/>
          </w:tcPr>
          <w:p w14:paraId="1F6F24EF" w14:textId="77777777" w:rsidR="006D3470" w:rsidRPr="004F6B2A" w:rsidRDefault="007017B0" w:rsidP="000C625A">
            <w:r>
              <w:t>Thomas Fernandez Debets</w:t>
            </w:r>
          </w:p>
        </w:tc>
      </w:tr>
      <w:tr w:rsidR="006D3470" w14:paraId="2E0A607E" w14:textId="77777777" w:rsidTr="502D8757">
        <w:trPr>
          <w:trHeight w:val="490"/>
        </w:trPr>
        <w:tc>
          <w:tcPr>
            <w:tcW w:w="810" w:type="dxa"/>
          </w:tcPr>
          <w:p w14:paraId="49DC547A" w14:textId="77777777" w:rsidR="006D3470" w:rsidRDefault="006D3470" w:rsidP="000C625A">
            <w:r>
              <w:t>2</w:t>
            </w:r>
          </w:p>
        </w:tc>
        <w:tc>
          <w:tcPr>
            <w:tcW w:w="5422" w:type="dxa"/>
          </w:tcPr>
          <w:p w14:paraId="24A1A9FC" w14:textId="77777777" w:rsidR="006D3470" w:rsidRPr="00515E2B" w:rsidRDefault="007017B0" w:rsidP="007017B0">
            <w:pPr>
              <w:rPr>
                <w:color w:val="000000" w:themeColor="text1"/>
              </w:rPr>
            </w:pPr>
            <w:r w:rsidRPr="00515E2B">
              <w:rPr>
                <w:color w:val="000000" w:themeColor="text1"/>
              </w:rPr>
              <w:t xml:space="preserve">     </w:t>
            </w:r>
            <w:r w:rsidR="006D3470" w:rsidRPr="00515E2B">
              <w:rPr>
                <w:color w:val="000000" w:themeColor="text1"/>
              </w:rPr>
              <w:t>Apologies</w:t>
            </w:r>
          </w:p>
        </w:tc>
        <w:tc>
          <w:tcPr>
            <w:tcW w:w="2978" w:type="dxa"/>
          </w:tcPr>
          <w:p w14:paraId="6902DDF8" w14:textId="77777777" w:rsidR="006D3470" w:rsidRPr="00515E2B" w:rsidRDefault="007017B0" w:rsidP="000C625A">
            <w:pPr>
              <w:rPr>
                <w:color w:val="000000" w:themeColor="text1"/>
              </w:rPr>
            </w:pPr>
            <w:r w:rsidRPr="00515E2B">
              <w:rPr>
                <w:color w:val="000000" w:themeColor="text1"/>
              </w:rPr>
              <w:t>Thomas Fernandez Debets</w:t>
            </w:r>
          </w:p>
        </w:tc>
      </w:tr>
      <w:tr w:rsidR="00304B2A" w14:paraId="2A429CEF" w14:textId="77777777" w:rsidTr="502D8757">
        <w:trPr>
          <w:trHeight w:val="490"/>
        </w:trPr>
        <w:tc>
          <w:tcPr>
            <w:tcW w:w="810" w:type="dxa"/>
          </w:tcPr>
          <w:p w14:paraId="62F01AB0" w14:textId="588B528A" w:rsidR="00304B2A" w:rsidRDefault="00304B2A" w:rsidP="00304B2A">
            <w:r>
              <w:t>3</w:t>
            </w:r>
          </w:p>
        </w:tc>
        <w:tc>
          <w:tcPr>
            <w:tcW w:w="5422" w:type="dxa"/>
          </w:tcPr>
          <w:p w14:paraId="303CAD47" w14:textId="3CA87C25" w:rsidR="00304B2A" w:rsidRPr="00515E2B" w:rsidRDefault="51F84588" w:rsidP="00304B2A">
            <w:pPr>
              <w:rPr>
                <w:color w:val="000000" w:themeColor="text1"/>
              </w:rPr>
            </w:pPr>
            <w:r w:rsidRPr="00515E2B">
              <w:rPr>
                <w:color w:val="000000" w:themeColor="text1"/>
              </w:rPr>
              <w:t xml:space="preserve">     Conflicts </w:t>
            </w:r>
            <w:r w:rsidR="7BA8427D" w:rsidRPr="00515E2B">
              <w:rPr>
                <w:color w:val="000000" w:themeColor="text1"/>
              </w:rPr>
              <w:t>o</w:t>
            </w:r>
            <w:r w:rsidRPr="00515E2B">
              <w:rPr>
                <w:color w:val="000000" w:themeColor="text1"/>
              </w:rPr>
              <w:t>f Interest</w:t>
            </w:r>
          </w:p>
        </w:tc>
        <w:tc>
          <w:tcPr>
            <w:tcW w:w="2978" w:type="dxa"/>
          </w:tcPr>
          <w:p w14:paraId="22D04061" w14:textId="03145A2D" w:rsidR="00304B2A" w:rsidRPr="00515E2B" w:rsidRDefault="00304B2A" w:rsidP="00304B2A">
            <w:pPr>
              <w:rPr>
                <w:color w:val="000000" w:themeColor="text1"/>
              </w:rPr>
            </w:pPr>
            <w:r w:rsidRPr="00515E2B">
              <w:rPr>
                <w:color w:val="000000" w:themeColor="text1"/>
              </w:rPr>
              <w:t>Thomas Fernandez Debets</w:t>
            </w:r>
          </w:p>
        </w:tc>
      </w:tr>
      <w:tr w:rsidR="00304B2A" w14:paraId="15D25CFE" w14:textId="77777777" w:rsidTr="502D8757">
        <w:trPr>
          <w:trHeight w:val="490"/>
        </w:trPr>
        <w:tc>
          <w:tcPr>
            <w:tcW w:w="9210" w:type="dxa"/>
            <w:gridSpan w:val="3"/>
          </w:tcPr>
          <w:p w14:paraId="5F247CBE" w14:textId="77777777" w:rsidR="00304B2A" w:rsidRPr="00515E2B" w:rsidRDefault="00304B2A" w:rsidP="00304B2A">
            <w:pPr>
              <w:rPr>
                <w:b/>
                <w:bCs/>
                <w:color w:val="000000" w:themeColor="text1"/>
              </w:rPr>
            </w:pPr>
            <w:r w:rsidRPr="00515E2B">
              <w:rPr>
                <w:b/>
                <w:bCs/>
                <w:color w:val="000000" w:themeColor="text1"/>
              </w:rPr>
              <w:t>Matters for Decision</w:t>
            </w:r>
          </w:p>
        </w:tc>
      </w:tr>
      <w:tr w:rsidR="003A5748" w14:paraId="71A9A3E5" w14:textId="77777777" w:rsidTr="502D8757">
        <w:trPr>
          <w:trHeight w:val="518"/>
        </w:trPr>
        <w:tc>
          <w:tcPr>
            <w:tcW w:w="810" w:type="dxa"/>
          </w:tcPr>
          <w:p w14:paraId="42463931" w14:textId="77777777" w:rsidR="003A5748" w:rsidRPr="004F6B2A" w:rsidRDefault="003A5748" w:rsidP="003A5748">
            <w:r>
              <w:t>4</w:t>
            </w:r>
          </w:p>
        </w:tc>
        <w:tc>
          <w:tcPr>
            <w:tcW w:w="5422" w:type="dxa"/>
          </w:tcPr>
          <w:p w14:paraId="1B0CDA21" w14:textId="7E1E8371" w:rsidR="003A5748" w:rsidRPr="00515E2B" w:rsidRDefault="003A5748" w:rsidP="003A5748">
            <w:pPr>
              <w:tabs>
                <w:tab w:val="left" w:pos="1125"/>
              </w:tabs>
              <w:rPr>
                <w:color w:val="000000" w:themeColor="text1"/>
              </w:rPr>
            </w:pPr>
            <w:r>
              <w:t xml:space="preserve">  CSP Grant for 20/21</w:t>
            </w:r>
          </w:p>
        </w:tc>
        <w:tc>
          <w:tcPr>
            <w:tcW w:w="2978" w:type="dxa"/>
          </w:tcPr>
          <w:p w14:paraId="5718E8D9" w14:textId="60E21B6F" w:rsidR="003A5748" w:rsidRPr="00515E2B" w:rsidRDefault="003A5748" w:rsidP="003A5748">
            <w:pPr>
              <w:rPr>
                <w:color w:val="000000" w:themeColor="text1"/>
              </w:rPr>
            </w:pPr>
            <w:r w:rsidRPr="00515E2B">
              <w:rPr>
                <w:color w:val="000000" w:themeColor="text1"/>
              </w:rPr>
              <w:t>Thomas Fernandez Debets</w:t>
            </w:r>
          </w:p>
        </w:tc>
      </w:tr>
      <w:tr w:rsidR="003A5748" w14:paraId="6A341604" w14:textId="77777777" w:rsidTr="502D8757">
        <w:trPr>
          <w:trHeight w:val="490"/>
        </w:trPr>
        <w:tc>
          <w:tcPr>
            <w:tcW w:w="9210" w:type="dxa"/>
            <w:gridSpan w:val="3"/>
          </w:tcPr>
          <w:p w14:paraId="6F8F5EC8" w14:textId="77777777" w:rsidR="003A5748" w:rsidRPr="00C7245B" w:rsidRDefault="003A5748" w:rsidP="003A5748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Matters for Discussion</w:t>
            </w:r>
          </w:p>
        </w:tc>
      </w:tr>
      <w:tr w:rsidR="003A5748" w14:paraId="2BF50EF8" w14:textId="77777777" w:rsidTr="502D8757">
        <w:trPr>
          <w:trHeight w:val="490"/>
        </w:trPr>
        <w:tc>
          <w:tcPr>
            <w:tcW w:w="810" w:type="dxa"/>
          </w:tcPr>
          <w:p w14:paraId="6B3D7EED" w14:textId="3B9329C1" w:rsidR="003A5748" w:rsidRDefault="00F742A1" w:rsidP="003A5748">
            <w:r>
              <w:t>5</w:t>
            </w:r>
          </w:p>
        </w:tc>
        <w:tc>
          <w:tcPr>
            <w:tcW w:w="5422" w:type="dxa"/>
          </w:tcPr>
          <w:p w14:paraId="313B4462" w14:textId="73A58414" w:rsidR="003A5748" w:rsidRDefault="003A5748" w:rsidP="003A5748">
            <w:r>
              <w:rPr>
                <w:color w:val="000000" w:themeColor="text1"/>
              </w:rPr>
              <w:t>How is the Union responding in the context of COVID-19</w:t>
            </w:r>
            <w:r w:rsidR="00F742A1">
              <w:rPr>
                <w:color w:val="000000" w:themeColor="text1"/>
              </w:rPr>
              <w:t>?</w:t>
            </w:r>
          </w:p>
        </w:tc>
        <w:tc>
          <w:tcPr>
            <w:tcW w:w="2978" w:type="dxa"/>
          </w:tcPr>
          <w:p w14:paraId="49BB27DC" w14:textId="29B141A6" w:rsidR="003A5748" w:rsidRDefault="003A5748" w:rsidP="003A5748">
            <w:r>
              <w:rPr>
                <w:color w:val="000000" w:themeColor="text1"/>
              </w:rPr>
              <w:t xml:space="preserve">Tom Newman / </w:t>
            </w:r>
            <w:r w:rsidRPr="00515E2B">
              <w:rPr>
                <w:color w:val="000000" w:themeColor="text1"/>
              </w:rPr>
              <w:t>Thomas Fernandez Debets</w:t>
            </w:r>
          </w:p>
        </w:tc>
      </w:tr>
      <w:tr w:rsidR="003A5748" w14:paraId="21958D91" w14:textId="77777777" w:rsidTr="502D8757">
        <w:trPr>
          <w:trHeight w:val="490"/>
        </w:trPr>
        <w:tc>
          <w:tcPr>
            <w:tcW w:w="810" w:type="dxa"/>
          </w:tcPr>
          <w:p w14:paraId="734C1715" w14:textId="30075D55" w:rsidR="003A5748" w:rsidRDefault="00F742A1" w:rsidP="003A5748">
            <w:r>
              <w:t>6</w:t>
            </w:r>
          </w:p>
        </w:tc>
        <w:tc>
          <w:tcPr>
            <w:tcW w:w="5422" w:type="dxa"/>
          </w:tcPr>
          <w:p w14:paraId="491E7C69" w14:textId="29D6B4C1" w:rsidR="003A5748" w:rsidRDefault="003A5748" w:rsidP="003A5748">
            <w:r>
              <w:t xml:space="preserve">CSP Volunteer Strategy </w:t>
            </w:r>
          </w:p>
        </w:tc>
        <w:tc>
          <w:tcPr>
            <w:tcW w:w="2978" w:type="dxa"/>
          </w:tcPr>
          <w:p w14:paraId="3197A4AF" w14:textId="2CE10B15" w:rsidR="003A5748" w:rsidRDefault="003A5748" w:rsidP="003A5748">
            <w:r>
              <w:rPr>
                <w:rFonts w:ascii="Calibri" w:eastAsia="Calibri" w:hAnsi="Calibri" w:cs="Calibri"/>
              </w:rPr>
              <w:t>Rachel Sunderland</w:t>
            </w:r>
          </w:p>
        </w:tc>
      </w:tr>
      <w:tr w:rsidR="003A5748" w14:paraId="655B6F6F" w14:textId="77777777" w:rsidTr="502D8757">
        <w:trPr>
          <w:trHeight w:val="490"/>
        </w:trPr>
        <w:tc>
          <w:tcPr>
            <w:tcW w:w="810" w:type="dxa"/>
          </w:tcPr>
          <w:p w14:paraId="0164ABCD" w14:textId="437D1D51" w:rsidR="003A5748" w:rsidRDefault="00F742A1" w:rsidP="003A5748">
            <w:r>
              <w:t>7</w:t>
            </w:r>
          </w:p>
        </w:tc>
        <w:tc>
          <w:tcPr>
            <w:tcW w:w="5422" w:type="dxa"/>
          </w:tcPr>
          <w:p w14:paraId="0E1F8CD3" w14:textId="48AC0290" w:rsidR="003A5748" w:rsidRDefault="00F742A1" w:rsidP="003A5748">
            <w:r>
              <w:rPr>
                <w:color w:val="000000" w:themeColor="text1"/>
              </w:rPr>
              <w:t>Establishing m</w:t>
            </w:r>
            <w:r w:rsidR="003A5748" w:rsidRPr="00515E2B">
              <w:rPr>
                <w:color w:val="000000" w:themeColor="text1"/>
              </w:rPr>
              <w:t xml:space="preserve">eaningful partnerships </w:t>
            </w:r>
            <w:r>
              <w:rPr>
                <w:color w:val="000000" w:themeColor="text1"/>
              </w:rPr>
              <w:t>between</w:t>
            </w:r>
            <w:r w:rsidR="003A5748" w:rsidRPr="00515E2B">
              <w:rPr>
                <w:color w:val="000000" w:themeColor="text1"/>
              </w:rPr>
              <w:t xml:space="preserve"> student volunteers </w:t>
            </w:r>
            <w:r>
              <w:rPr>
                <w:color w:val="000000" w:themeColor="text1"/>
              </w:rPr>
              <w:t>and</w:t>
            </w:r>
            <w:r w:rsidR="003A5748" w:rsidRPr="00515E2B">
              <w:rPr>
                <w:color w:val="000000" w:themeColor="text1"/>
              </w:rPr>
              <w:t xml:space="preserve"> the Union </w:t>
            </w:r>
          </w:p>
        </w:tc>
        <w:tc>
          <w:tcPr>
            <w:tcW w:w="2978" w:type="dxa"/>
          </w:tcPr>
          <w:p w14:paraId="6B6A3AB7" w14:textId="54A499D3" w:rsidR="003A5748" w:rsidRDefault="003A5748" w:rsidP="003A5748">
            <w:r w:rsidRPr="00515E2B">
              <w:rPr>
                <w:color w:val="000000" w:themeColor="text1"/>
              </w:rPr>
              <w:t>Thomas Fernandez Debets</w:t>
            </w:r>
          </w:p>
        </w:tc>
      </w:tr>
      <w:tr w:rsidR="003A5748" w14:paraId="7CF52681" w14:textId="77777777" w:rsidTr="502D8757">
        <w:trPr>
          <w:trHeight w:val="490"/>
        </w:trPr>
        <w:tc>
          <w:tcPr>
            <w:tcW w:w="810" w:type="dxa"/>
          </w:tcPr>
          <w:p w14:paraId="528D6F8B" w14:textId="258085D8" w:rsidR="003A5748" w:rsidRDefault="00F742A1" w:rsidP="003A5748">
            <w:r>
              <w:t>8</w:t>
            </w:r>
          </w:p>
        </w:tc>
        <w:tc>
          <w:tcPr>
            <w:tcW w:w="5422" w:type="dxa"/>
          </w:tcPr>
          <w:p w14:paraId="16FD060F" w14:textId="49AE1EE0" w:rsidR="003A5748" w:rsidRDefault="003A5748" w:rsidP="003A5748">
            <w:r>
              <w:rPr>
                <w:color w:val="000000" w:themeColor="text1"/>
              </w:rPr>
              <w:t>Update on the r</w:t>
            </w:r>
            <w:r w:rsidRPr="00515E2B">
              <w:rPr>
                <w:color w:val="000000" w:themeColor="text1"/>
              </w:rPr>
              <w:t>oom booking</w:t>
            </w:r>
            <w:r>
              <w:rPr>
                <w:color w:val="000000" w:themeColor="text1"/>
              </w:rPr>
              <w:t>s</w:t>
            </w:r>
            <w:r w:rsidRPr="00515E2B">
              <w:rPr>
                <w:color w:val="000000" w:themeColor="text1"/>
              </w:rPr>
              <w:t xml:space="preserve"> project</w:t>
            </w:r>
          </w:p>
        </w:tc>
        <w:tc>
          <w:tcPr>
            <w:tcW w:w="2978" w:type="dxa"/>
          </w:tcPr>
          <w:p w14:paraId="03DE29C5" w14:textId="37E34E71" w:rsidR="003A5748" w:rsidRDefault="003A5748" w:rsidP="003A5748">
            <w:r w:rsidRPr="00515E2B">
              <w:rPr>
                <w:color w:val="000000" w:themeColor="text1"/>
              </w:rPr>
              <w:t>Thomas Fernandez Debets</w:t>
            </w:r>
          </w:p>
        </w:tc>
      </w:tr>
      <w:tr w:rsidR="003A5748" w14:paraId="422A1914" w14:textId="77777777" w:rsidTr="502D8757">
        <w:trPr>
          <w:trHeight w:val="518"/>
        </w:trPr>
        <w:tc>
          <w:tcPr>
            <w:tcW w:w="810" w:type="dxa"/>
          </w:tcPr>
          <w:p w14:paraId="7FCEDB99" w14:textId="3EE6F945" w:rsidR="003A5748" w:rsidRDefault="00F742A1" w:rsidP="003A5748">
            <w:r>
              <w:t>9</w:t>
            </w:r>
          </w:p>
        </w:tc>
        <w:tc>
          <w:tcPr>
            <w:tcW w:w="5422" w:type="dxa"/>
          </w:tcPr>
          <w:p w14:paraId="3DCB7A76" w14:textId="04AC5A6C" w:rsidR="003A5748" w:rsidRDefault="003A5748" w:rsidP="003A5748">
            <w:r>
              <w:t xml:space="preserve">Note </w:t>
            </w:r>
            <w:r w:rsidR="00F742A1">
              <w:t>on</w:t>
            </w:r>
            <w:r>
              <w:t xml:space="preserve"> Student experience for the Education </w:t>
            </w:r>
            <w:r w:rsidR="00F742A1">
              <w:t>S</w:t>
            </w:r>
            <w:r>
              <w:t xml:space="preserve">trategy and </w:t>
            </w:r>
            <w:r w:rsidR="00F742A1">
              <w:t>O</w:t>
            </w:r>
            <w:r>
              <w:t xml:space="preserve">perations </w:t>
            </w:r>
            <w:r w:rsidR="00F742A1">
              <w:t>G</w:t>
            </w:r>
            <w:r>
              <w:t xml:space="preserve">roup </w:t>
            </w:r>
          </w:p>
        </w:tc>
        <w:tc>
          <w:tcPr>
            <w:tcW w:w="2978" w:type="dxa"/>
          </w:tcPr>
          <w:p w14:paraId="4225E0B3" w14:textId="0F5E322D" w:rsidR="003A5748" w:rsidRDefault="003A5748" w:rsidP="003A5748">
            <w:r w:rsidRPr="00515E2B">
              <w:rPr>
                <w:color w:val="000000" w:themeColor="text1"/>
              </w:rPr>
              <w:t>Thomas Fernandez Debets</w:t>
            </w:r>
          </w:p>
        </w:tc>
      </w:tr>
    </w:tbl>
    <w:p w14:paraId="6410FD3D" w14:textId="77777777" w:rsidR="006D3470" w:rsidRDefault="006D3470" w:rsidP="006D3470"/>
    <w:p w14:paraId="179DFCFD" w14:textId="77777777" w:rsidR="00F65839" w:rsidRPr="0089333B" w:rsidRDefault="00F65839"/>
    <w:sectPr w:rsidR="00F65839" w:rsidRPr="00893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D5EFC"/>
    <w:multiLevelType w:val="hybridMultilevel"/>
    <w:tmpl w:val="518860EA"/>
    <w:lvl w:ilvl="0" w:tplc="FC8E98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42B3"/>
    <w:multiLevelType w:val="hybridMultilevel"/>
    <w:tmpl w:val="56C2C996"/>
    <w:lvl w:ilvl="0" w:tplc="3348A7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249BA"/>
    <w:multiLevelType w:val="hybridMultilevel"/>
    <w:tmpl w:val="F6DE5258"/>
    <w:lvl w:ilvl="0" w:tplc="C8620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6E89"/>
    <w:multiLevelType w:val="hybridMultilevel"/>
    <w:tmpl w:val="E8604B3E"/>
    <w:lvl w:ilvl="0" w:tplc="849E2FBE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DD1065F"/>
    <w:multiLevelType w:val="multilevel"/>
    <w:tmpl w:val="38E2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20606"/>
    <w:multiLevelType w:val="hybridMultilevel"/>
    <w:tmpl w:val="E8FEFD16"/>
    <w:lvl w:ilvl="0" w:tplc="48B81AA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36411A"/>
    <w:multiLevelType w:val="hybridMultilevel"/>
    <w:tmpl w:val="22E860EA"/>
    <w:lvl w:ilvl="0" w:tplc="56044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3B"/>
    <w:rsid w:val="0000653A"/>
    <w:rsid w:val="00042B85"/>
    <w:rsid w:val="0006740A"/>
    <w:rsid w:val="000B0BC9"/>
    <w:rsid w:val="0010436E"/>
    <w:rsid w:val="00122846"/>
    <w:rsid w:val="00194FC0"/>
    <w:rsid w:val="001B42AA"/>
    <w:rsid w:val="001C395C"/>
    <w:rsid w:val="001C3DC4"/>
    <w:rsid w:val="002A115E"/>
    <w:rsid w:val="002A1EC8"/>
    <w:rsid w:val="002A6238"/>
    <w:rsid w:val="00304B2A"/>
    <w:rsid w:val="00346EE6"/>
    <w:rsid w:val="003701A8"/>
    <w:rsid w:val="00372C26"/>
    <w:rsid w:val="00386272"/>
    <w:rsid w:val="003A5748"/>
    <w:rsid w:val="003A5E38"/>
    <w:rsid w:val="003A61F1"/>
    <w:rsid w:val="003B04A1"/>
    <w:rsid w:val="003B3BA3"/>
    <w:rsid w:val="003C5518"/>
    <w:rsid w:val="003D0312"/>
    <w:rsid w:val="003D5C5F"/>
    <w:rsid w:val="003F66C8"/>
    <w:rsid w:val="00414A28"/>
    <w:rsid w:val="004B5027"/>
    <w:rsid w:val="004F6043"/>
    <w:rsid w:val="00515E2B"/>
    <w:rsid w:val="005322EA"/>
    <w:rsid w:val="00536C14"/>
    <w:rsid w:val="005513AB"/>
    <w:rsid w:val="005837AD"/>
    <w:rsid w:val="005C0A42"/>
    <w:rsid w:val="005F3C63"/>
    <w:rsid w:val="00621ECA"/>
    <w:rsid w:val="00667FAA"/>
    <w:rsid w:val="006977BC"/>
    <w:rsid w:val="006D3470"/>
    <w:rsid w:val="006F628B"/>
    <w:rsid w:val="007017B0"/>
    <w:rsid w:val="00702182"/>
    <w:rsid w:val="0070485B"/>
    <w:rsid w:val="0070502B"/>
    <w:rsid w:val="0074531A"/>
    <w:rsid w:val="00763BEE"/>
    <w:rsid w:val="00787DAB"/>
    <w:rsid w:val="007D31F6"/>
    <w:rsid w:val="008229F5"/>
    <w:rsid w:val="008440B2"/>
    <w:rsid w:val="0089333B"/>
    <w:rsid w:val="00897588"/>
    <w:rsid w:val="00897C13"/>
    <w:rsid w:val="008B1E71"/>
    <w:rsid w:val="008B4DD0"/>
    <w:rsid w:val="008B7F9E"/>
    <w:rsid w:val="008C3711"/>
    <w:rsid w:val="00996319"/>
    <w:rsid w:val="009A157F"/>
    <w:rsid w:val="009C0413"/>
    <w:rsid w:val="009C696C"/>
    <w:rsid w:val="009E64AF"/>
    <w:rsid w:val="009E7791"/>
    <w:rsid w:val="00A90680"/>
    <w:rsid w:val="00AC0A60"/>
    <w:rsid w:val="00AC10AF"/>
    <w:rsid w:val="00B6351A"/>
    <w:rsid w:val="00B962E0"/>
    <w:rsid w:val="00BB5069"/>
    <w:rsid w:val="00BD3BF9"/>
    <w:rsid w:val="00BF4349"/>
    <w:rsid w:val="00BF519B"/>
    <w:rsid w:val="00CE6348"/>
    <w:rsid w:val="00D44292"/>
    <w:rsid w:val="00D645A6"/>
    <w:rsid w:val="00DD4D4D"/>
    <w:rsid w:val="00E03373"/>
    <w:rsid w:val="00E42D73"/>
    <w:rsid w:val="00E72A39"/>
    <w:rsid w:val="00EE39CC"/>
    <w:rsid w:val="00F16854"/>
    <w:rsid w:val="00F40C6C"/>
    <w:rsid w:val="00F62171"/>
    <w:rsid w:val="00F65839"/>
    <w:rsid w:val="00F742A1"/>
    <w:rsid w:val="00F83BB2"/>
    <w:rsid w:val="00FB6711"/>
    <w:rsid w:val="00FE35BF"/>
    <w:rsid w:val="00FF4C82"/>
    <w:rsid w:val="0365F2F0"/>
    <w:rsid w:val="03B45D3C"/>
    <w:rsid w:val="07463AE1"/>
    <w:rsid w:val="0C541BF8"/>
    <w:rsid w:val="13177AD4"/>
    <w:rsid w:val="14FFADE4"/>
    <w:rsid w:val="1B19A3A0"/>
    <w:rsid w:val="1CA83E12"/>
    <w:rsid w:val="1F7CF4EC"/>
    <w:rsid w:val="1FF5E26C"/>
    <w:rsid w:val="29BF939D"/>
    <w:rsid w:val="317BD323"/>
    <w:rsid w:val="4D886A97"/>
    <w:rsid w:val="4FAA3C9F"/>
    <w:rsid w:val="502D8757"/>
    <w:rsid w:val="5102F7E9"/>
    <w:rsid w:val="51F84588"/>
    <w:rsid w:val="53F9F8F5"/>
    <w:rsid w:val="543C43A3"/>
    <w:rsid w:val="56742AE7"/>
    <w:rsid w:val="58563B1C"/>
    <w:rsid w:val="58EE07CF"/>
    <w:rsid w:val="58F3EECD"/>
    <w:rsid w:val="5F45FEA9"/>
    <w:rsid w:val="664FED87"/>
    <w:rsid w:val="67B88D9A"/>
    <w:rsid w:val="68054207"/>
    <w:rsid w:val="79AB46BA"/>
    <w:rsid w:val="7BA8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C03E"/>
  <w15:chartTrackingRefBased/>
  <w15:docId w15:val="{07193478-3421-4645-A8BE-E15DBB3B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9333B"/>
  </w:style>
  <w:style w:type="character" w:customStyle="1" w:styleId="eop">
    <w:name w:val="eop"/>
    <w:basedOn w:val="DefaultParagraphFont"/>
    <w:rsid w:val="0089333B"/>
  </w:style>
  <w:style w:type="character" w:customStyle="1" w:styleId="contextualspellingandgrammarerror">
    <w:name w:val="contextualspellingandgrammarerror"/>
    <w:basedOn w:val="DefaultParagraphFont"/>
    <w:rsid w:val="0089333B"/>
  </w:style>
  <w:style w:type="paragraph" w:customStyle="1" w:styleId="paragraph">
    <w:name w:val="paragraph"/>
    <w:basedOn w:val="Normal"/>
    <w:rsid w:val="00F6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F65839"/>
  </w:style>
  <w:style w:type="paragraph" w:styleId="ListParagraph">
    <w:name w:val="List Paragraph"/>
    <w:basedOn w:val="Normal"/>
    <w:uiPriority w:val="34"/>
    <w:qFormat/>
    <w:rsid w:val="006D3470"/>
    <w:pPr>
      <w:ind w:left="720"/>
      <w:contextualSpacing/>
    </w:pPr>
  </w:style>
  <w:style w:type="table" w:styleId="TableGrid">
    <w:name w:val="Table Grid"/>
    <w:basedOn w:val="TableNormal"/>
    <w:uiPriority w:val="39"/>
    <w:rsid w:val="006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6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mperialcollegeunion.org/your-union/how-were-run/management-groups/19-20/Social_Clubs" TargetMode="External"/><Relationship Id="rId18" Type="http://schemas.openxmlformats.org/officeDocument/2006/relationships/hyperlink" Target="https://www.imperialcollegeunion.org/your-union/how-were-run/management-groups/19-20/Royal_School_of_Min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mperialcollegeunion.org/your-union/how-were-run/management-groups/19-20/Recreational_Clubs" TargetMode="External"/><Relationship Id="rId17" Type="http://schemas.openxmlformats.org/officeDocument/2006/relationships/hyperlink" Target="https://www.imperialcollegeunion.org/your-union/how-were-run/management-groups/19-20/Royal_College_of_Scie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collegeunion.org/your-union/how-were-run/management-groups/19-20/School_of_Medicin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perialcollegeunion.org/your-union/how-were-run/management-groups/19-20/Overseas_Club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mperialcollegeunion.org/your-union/how-were-run/management-groups/19-20/Graduate_Students_Association" TargetMode="External"/><Relationship Id="rId10" Type="http://schemas.openxmlformats.org/officeDocument/2006/relationships/hyperlink" Target="https://www.imperialcollegeunion.org/your-union/how-were-run/management-groups/19-20/Athletic_Club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mperialcollegeunion.org/your-union/how-were-run/management-groups/19-20/Arts_%26_Entertainments_Clubs" TargetMode="External"/><Relationship Id="rId14" Type="http://schemas.openxmlformats.org/officeDocument/2006/relationships/hyperlink" Target="https://www.imperialcollegeunion.org/your-union/how-were-run/management-groups/19-20/City_%26_Guilds_Colle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12" ma:contentTypeDescription="Create a new document." ma:contentTypeScope="" ma:versionID="06a63724ecd5207a94ae09783daac58f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0008efb5bea88897f489692c08f795f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30B9F-3FF8-441E-86CC-7AD597BE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A3D80E-E705-4513-96D2-5A50D85CE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e7f9-13c7-4012-a4eb-16e2393d35f4"/>
    <ds:schemaRef ds:uri="b63891a1-4787-4f47-9270-12412e28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15E72-38FB-42C9-924F-D46B4DD84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Fi-Fi Henry - ICU Finances and Services Deputy President</dc:creator>
  <cp:keywords/>
  <dc:description/>
  <cp:lastModifiedBy>Mazzini Cea, Marta M</cp:lastModifiedBy>
  <cp:revision>2</cp:revision>
  <dcterms:created xsi:type="dcterms:W3CDTF">2020-08-26T17:08:00Z</dcterms:created>
  <dcterms:modified xsi:type="dcterms:W3CDTF">2020-08-26T17:08:00Z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