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06591E" w14:textId="77777777" w:rsidR="006D3470" w:rsidRPr="006A74B8" w:rsidRDefault="006D3470" w:rsidP="006D3470">
      <w:r w:rsidRPr="006A74B8"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122F8145" wp14:editId="437EE046">
            <wp:simplePos x="0" y="0"/>
            <wp:positionH relativeFrom="margin">
              <wp:posOffset>2094230</wp:posOffset>
            </wp:positionH>
            <wp:positionV relativeFrom="paragraph">
              <wp:posOffset>0</wp:posOffset>
            </wp:positionV>
            <wp:extent cx="1485900" cy="677545"/>
            <wp:effectExtent l="0" t="0" r="0" b="8255"/>
            <wp:wrapSquare wrapText="bothSides"/>
            <wp:docPr id="1" name="Picture 1" descr="Image result for imperial college unio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imperial college union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677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959130" w14:textId="77777777" w:rsidR="006D3470" w:rsidRPr="006A74B8" w:rsidRDefault="006D3470" w:rsidP="006D3470"/>
    <w:p w14:paraId="14EFCE9C" w14:textId="77777777" w:rsidR="006D3470" w:rsidRPr="006A74B8" w:rsidRDefault="006D3470" w:rsidP="006D3470"/>
    <w:p w14:paraId="4ED5E6ED" w14:textId="77777777" w:rsidR="006D3470" w:rsidRPr="001C3DC4" w:rsidRDefault="007017B0" w:rsidP="006D3470">
      <w:pPr>
        <w:jc w:val="center"/>
        <w:rPr>
          <w:sz w:val="28"/>
        </w:rPr>
      </w:pPr>
      <w:r>
        <w:rPr>
          <w:sz w:val="28"/>
        </w:rPr>
        <w:t>CLUBS, SOCIETIES &amp; PROJECTS BOARD (CSPB)</w:t>
      </w:r>
    </w:p>
    <w:p w14:paraId="7F08EB09" w14:textId="77777777" w:rsidR="00D44292" w:rsidRPr="00667FAA" w:rsidRDefault="006D3470" w:rsidP="00667FAA">
      <w:pPr>
        <w:jc w:val="center"/>
        <w:rPr>
          <w:b/>
        </w:rPr>
      </w:pPr>
      <w:r w:rsidRPr="006A74B8">
        <w:t xml:space="preserve">The </w:t>
      </w:r>
      <w:r w:rsidR="007017B0">
        <w:rPr>
          <w:b/>
        </w:rPr>
        <w:t>second</w:t>
      </w:r>
      <w:r w:rsidR="0000653A">
        <w:rPr>
          <w:b/>
        </w:rPr>
        <w:t xml:space="preserve"> </w:t>
      </w:r>
      <w:r w:rsidR="0000653A">
        <w:t>ordinary</w:t>
      </w:r>
      <w:r w:rsidRPr="006A74B8">
        <w:t xml:space="preserve"> meeting of the </w:t>
      </w:r>
      <w:r w:rsidR="007017B0">
        <w:rPr>
          <w:b/>
        </w:rPr>
        <w:t>Clubs, Societies &amp; Projects Board</w:t>
      </w:r>
      <w:r>
        <w:t xml:space="preserve"> </w:t>
      </w:r>
      <w:r w:rsidRPr="006A74B8">
        <w:t xml:space="preserve">for </w:t>
      </w:r>
      <w:r>
        <w:t xml:space="preserve">the 2019/20 </w:t>
      </w:r>
      <w:r w:rsidRPr="006A74B8">
        <w:t xml:space="preserve">session, to be held </w:t>
      </w:r>
      <w:r w:rsidR="007017B0">
        <w:rPr>
          <w:b/>
        </w:rPr>
        <w:t>Tuesday</w:t>
      </w:r>
      <w:r w:rsidR="00763BEE">
        <w:rPr>
          <w:b/>
        </w:rPr>
        <w:t xml:space="preserve"> 1</w:t>
      </w:r>
      <w:r w:rsidR="007017B0">
        <w:rPr>
          <w:b/>
        </w:rPr>
        <w:t>9</w:t>
      </w:r>
      <w:r w:rsidRPr="006D3470">
        <w:rPr>
          <w:b/>
          <w:vertAlign w:val="superscript"/>
        </w:rPr>
        <w:t>th</w:t>
      </w:r>
      <w:r>
        <w:rPr>
          <w:b/>
        </w:rPr>
        <w:t xml:space="preserve"> November </w:t>
      </w:r>
      <w:r w:rsidR="001C3DC4">
        <w:rPr>
          <w:b/>
        </w:rPr>
        <w:t xml:space="preserve">2019 </w:t>
      </w:r>
      <w:r>
        <w:rPr>
          <w:b/>
        </w:rPr>
        <w:t xml:space="preserve">at 18:00 </w:t>
      </w:r>
      <w:r w:rsidRPr="001C3DC4">
        <w:t xml:space="preserve">in </w:t>
      </w:r>
      <w:r w:rsidR="007017B0">
        <w:rPr>
          <w:b/>
        </w:rPr>
        <w:t>Phys Room 1004</w:t>
      </w:r>
    </w:p>
    <w:tbl>
      <w:tblPr>
        <w:tblStyle w:val="TableGrid"/>
        <w:tblW w:w="9210" w:type="dxa"/>
        <w:tblLook w:val="04A0" w:firstRow="1" w:lastRow="0" w:firstColumn="1" w:lastColumn="0" w:noHBand="0" w:noVBand="1"/>
      </w:tblPr>
      <w:tblGrid>
        <w:gridCol w:w="641"/>
        <w:gridCol w:w="5591"/>
        <w:gridCol w:w="2978"/>
      </w:tblGrid>
      <w:tr w:rsidR="006D3470" w14:paraId="708D38FC" w14:textId="77777777" w:rsidTr="006D3470">
        <w:trPr>
          <w:trHeight w:val="518"/>
        </w:trPr>
        <w:tc>
          <w:tcPr>
            <w:tcW w:w="641" w:type="dxa"/>
          </w:tcPr>
          <w:p w14:paraId="142DA96A" w14:textId="77777777" w:rsidR="006D3470" w:rsidRDefault="006D3470" w:rsidP="000C625A">
            <w:pPr>
              <w:rPr>
                <w:b/>
                <w:bCs/>
              </w:rPr>
            </w:pPr>
            <w:r w:rsidRPr="6FF369A7">
              <w:rPr>
                <w:b/>
                <w:bCs/>
              </w:rPr>
              <w:t>Item</w:t>
            </w:r>
          </w:p>
        </w:tc>
        <w:tc>
          <w:tcPr>
            <w:tcW w:w="5591" w:type="dxa"/>
          </w:tcPr>
          <w:p w14:paraId="36C905C6" w14:textId="77777777" w:rsidR="006D3470" w:rsidRDefault="006D3470" w:rsidP="000C625A">
            <w:pPr>
              <w:rPr>
                <w:b/>
                <w:bCs/>
              </w:rPr>
            </w:pPr>
            <w:r w:rsidRPr="6FF369A7">
              <w:rPr>
                <w:b/>
                <w:bCs/>
              </w:rPr>
              <w:t>Subject</w:t>
            </w:r>
          </w:p>
        </w:tc>
        <w:tc>
          <w:tcPr>
            <w:tcW w:w="2978" w:type="dxa"/>
          </w:tcPr>
          <w:p w14:paraId="58EF5498" w14:textId="77777777" w:rsidR="006D3470" w:rsidRDefault="006D3470" w:rsidP="000C625A">
            <w:pPr>
              <w:rPr>
                <w:b/>
                <w:bCs/>
              </w:rPr>
            </w:pPr>
            <w:r w:rsidRPr="6FF369A7">
              <w:rPr>
                <w:b/>
                <w:bCs/>
              </w:rPr>
              <w:t>Lead</w:t>
            </w:r>
          </w:p>
        </w:tc>
      </w:tr>
      <w:tr w:rsidR="006D3470" w14:paraId="41FB410B" w14:textId="77777777" w:rsidTr="006D3470">
        <w:trPr>
          <w:trHeight w:val="490"/>
        </w:trPr>
        <w:tc>
          <w:tcPr>
            <w:tcW w:w="641" w:type="dxa"/>
          </w:tcPr>
          <w:p w14:paraId="74D01FB8" w14:textId="77777777" w:rsidR="006D3470" w:rsidRPr="004F6B2A" w:rsidRDefault="006D3470" w:rsidP="000C625A">
            <w:r>
              <w:t>1</w:t>
            </w:r>
          </w:p>
        </w:tc>
        <w:tc>
          <w:tcPr>
            <w:tcW w:w="5591" w:type="dxa"/>
          </w:tcPr>
          <w:p w14:paraId="6F5DBF91" w14:textId="10223657" w:rsidR="00194FC0" w:rsidRPr="004F6B2A" w:rsidRDefault="007017B0" w:rsidP="007017B0">
            <w:r>
              <w:t xml:space="preserve">     </w:t>
            </w:r>
            <w:r w:rsidR="006D3470">
              <w:t xml:space="preserve">Welcome </w:t>
            </w:r>
            <w:r w:rsidR="00821019">
              <w:t>and Chair’s Business</w:t>
            </w:r>
          </w:p>
        </w:tc>
        <w:tc>
          <w:tcPr>
            <w:tcW w:w="2978" w:type="dxa"/>
          </w:tcPr>
          <w:p w14:paraId="7A8B02E7" w14:textId="325C5EB6" w:rsidR="006D3470" w:rsidRPr="004F6B2A" w:rsidRDefault="00526C60" w:rsidP="000C625A">
            <w:r>
              <w:t>Deputy President (Clubs &amp; Societies)</w:t>
            </w:r>
          </w:p>
        </w:tc>
      </w:tr>
      <w:tr w:rsidR="006D3470" w14:paraId="2424EB8F" w14:textId="77777777" w:rsidTr="006D3470">
        <w:trPr>
          <w:trHeight w:val="490"/>
        </w:trPr>
        <w:tc>
          <w:tcPr>
            <w:tcW w:w="641" w:type="dxa"/>
          </w:tcPr>
          <w:p w14:paraId="5EFB16D7" w14:textId="77777777" w:rsidR="006D3470" w:rsidRDefault="006D3470" w:rsidP="000C625A">
            <w:r>
              <w:t>2</w:t>
            </w:r>
          </w:p>
        </w:tc>
        <w:tc>
          <w:tcPr>
            <w:tcW w:w="5591" w:type="dxa"/>
          </w:tcPr>
          <w:p w14:paraId="61A819C2" w14:textId="77777777" w:rsidR="006D3470" w:rsidRDefault="007017B0" w:rsidP="007017B0">
            <w:r>
              <w:t xml:space="preserve">     </w:t>
            </w:r>
            <w:r w:rsidR="006D3470">
              <w:t>Apologies</w:t>
            </w:r>
          </w:p>
        </w:tc>
        <w:tc>
          <w:tcPr>
            <w:tcW w:w="2978" w:type="dxa"/>
          </w:tcPr>
          <w:p w14:paraId="08F117A6" w14:textId="6D17A820" w:rsidR="006D3470" w:rsidRDefault="00526C60" w:rsidP="000C625A">
            <w:r>
              <w:t>Deputy President (Clubs &amp; Societies)</w:t>
            </w:r>
          </w:p>
        </w:tc>
      </w:tr>
      <w:tr w:rsidR="00FA0742" w14:paraId="59FA1AB7" w14:textId="77777777" w:rsidTr="006D3470">
        <w:trPr>
          <w:trHeight w:val="490"/>
        </w:trPr>
        <w:tc>
          <w:tcPr>
            <w:tcW w:w="641" w:type="dxa"/>
          </w:tcPr>
          <w:p w14:paraId="1975782E" w14:textId="6ADFC4D5" w:rsidR="00FA0742" w:rsidRDefault="00FA0742" w:rsidP="000C625A">
            <w:r>
              <w:t>3</w:t>
            </w:r>
          </w:p>
        </w:tc>
        <w:tc>
          <w:tcPr>
            <w:tcW w:w="5591" w:type="dxa"/>
          </w:tcPr>
          <w:p w14:paraId="4A902D57" w14:textId="32246836" w:rsidR="00FA0742" w:rsidRDefault="00FA0742" w:rsidP="007017B0">
            <w:r>
              <w:t xml:space="preserve">     Conflicts of Interest</w:t>
            </w:r>
          </w:p>
        </w:tc>
        <w:tc>
          <w:tcPr>
            <w:tcW w:w="2978" w:type="dxa"/>
          </w:tcPr>
          <w:p w14:paraId="18283807" w14:textId="0BA25ADE" w:rsidR="00FA0742" w:rsidRDefault="00526C60" w:rsidP="000C625A">
            <w:r>
              <w:t>Deputy President (Clubs &amp; Societies)</w:t>
            </w:r>
          </w:p>
        </w:tc>
      </w:tr>
      <w:tr w:rsidR="006D3470" w14:paraId="0481E69C" w14:textId="77777777" w:rsidTr="000C625A">
        <w:trPr>
          <w:trHeight w:val="490"/>
        </w:trPr>
        <w:tc>
          <w:tcPr>
            <w:tcW w:w="9210" w:type="dxa"/>
            <w:gridSpan w:val="3"/>
          </w:tcPr>
          <w:p w14:paraId="376DA5E4" w14:textId="77777777" w:rsidR="006D3470" w:rsidRPr="00C7245B" w:rsidRDefault="006D3470" w:rsidP="000C625A">
            <w:pPr>
              <w:rPr>
                <w:b/>
                <w:bCs/>
              </w:rPr>
            </w:pPr>
            <w:r w:rsidRPr="6FF369A7">
              <w:rPr>
                <w:b/>
                <w:bCs/>
              </w:rPr>
              <w:t>Matters for Decision</w:t>
            </w:r>
          </w:p>
        </w:tc>
      </w:tr>
      <w:tr w:rsidR="00042B85" w14:paraId="76DC9322" w14:textId="77777777" w:rsidTr="006D3470">
        <w:trPr>
          <w:trHeight w:val="518"/>
        </w:trPr>
        <w:tc>
          <w:tcPr>
            <w:tcW w:w="641" w:type="dxa"/>
          </w:tcPr>
          <w:p w14:paraId="0678ACCB" w14:textId="77777777" w:rsidR="00042B85" w:rsidRPr="004F6B2A" w:rsidRDefault="00042B85" w:rsidP="00042B85">
            <w:r>
              <w:t>4</w:t>
            </w:r>
          </w:p>
        </w:tc>
        <w:tc>
          <w:tcPr>
            <w:tcW w:w="5591" w:type="dxa"/>
          </w:tcPr>
          <w:p w14:paraId="5E898B1C" w14:textId="1B0F4F7C" w:rsidR="00042B85" w:rsidRPr="004F6B2A" w:rsidRDefault="00042B85" w:rsidP="00042B85">
            <w:pPr>
              <w:tabs>
                <w:tab w:val="left" w:pos="1125"/>
              </w:tabs>
            </w:pPr>
            <w:r>
              <w:t xml:space="preserve">     Clubs, Societies &amp; Projects </w:t>
            </w:r>
            <w:r w:rsidR="0010401D">
              <w:t>Board Standing Orders</w:t>
            </w:r>
          </w:p>
        </w:tc>
        <w:tc>
          <w:tcPr>
            <w:tcW w:w="2978" w:type="dxa"/>
          </w:tcPr>
          <w:p w14:paraId="5DAAA72F" w14:textId="71D0072F" w:rsidR="00042B85" w:rsidRDefault="00526C60" w:rsidP="00042B85">
            <w:r>
              <w:t>Deputy President (Clubs &amp; Societies)</w:t>
            </w:r>
          </w:p>
        </w:tc>
      </w:tr>
      <w:tr w:rsidR="0010401D" w14:paraId="55D7897E" w14:textId="77777777" w:rsidTr="006D3470">
        <w:trPr>
          <w:trHeight w:val="518"/>
        </w:trPr>
        <w:tc>
          <w:tcPr>
            <w:tcW w:w="641" w:type="dxa"/>
          </w:tcPr>
          <w:p w14:paraId="0705701F" w14:textId="77777777" w:rsidR="0010401D" w:rsidRDefault="0010401D" w:rsidP="0010401D">
            <w:r>
              <w:t>5</w:t>
            </w:r>
          </w:p>
        </w:tc>
        <w:tc>
          <w:tcPr>
            <w:tcW w:w="5591" w:type="dxa"/>
          </w:tcPr>
          <w:p w14:paraId="76AB16F9" w14:textId="77777777" w:rsidR="0010401D" w:rsidRDefault="0010401D" w:rsidP="0010401D">
            <w:pPr>
              <w:tabs>
                <w:tab w:val="left" w:pos="1125"/>
              </w:tabs>
            </w:pPr>
            <w:r>
              <w:t xml:space="preserve">     New Activities Committee Policy</w:t>
            </w:r>
          </w:p>
        </w:tc>
        <w:tc>
          <w:tcPr>
            <w:tcW w:w="2978" w:type="dxa"/>
          </w:tcPr>
          <w:p w14:paraId="1C9D33C3" w14:textId="12E151CE" w:rsidR="0010401D" w:rsidRDefault="00526C60" w:rsidP="0010401D">
            <w:r>
              <w:t>Deputy President (Clubs &amp; Societies)</w:t>
            </w:r>
          </w:p>
        </w:tc>
      </w:tr>
      <w:tr w:rsidR="0010401D" w14:paraId="3938100D" w14:textId="77777777" w:rsidTr="006D3470">
        <w:trPr>
          <w:trHeight w:val="518"/>
        </w:trPr>
        <w:tc>
          <w:tcPr>
            <w:tcW w:w="641" w:type="dxa"/>
          </w:tcPr>
          <w:p w14:paraId="48C295D1" w14:textId="77777777" w:rsidR="0010401D" w:rsidRDefault="0010401D" w:rsidP="0010401D">
            <w:r>
              <w:t>6</w:t>
            </w:r>
          </w:p>
        </w:tc>
        <w:tc>
          <w:tcPr>
            <w:tcW w:w="5591" w:type="dxa"/>
          </w:tcPr>
          <w:p w14:paraId="6BFA541B" w14:textId="77777777" w:rsidR="0010401D" w:rsidRDefault="0010401D" w:rsidP="0010401D">
            <w:pPr>
              <w:tabs>
                <w:tab w:val="left" w:pos="1125"/>
              </w:tabs>
            </w:pPr>
            <w:r>
              <w:t xml:space="preserve">     Activities Development Fund Policy</w:t>
            </w:r>
          </w:p>
        </w:tc>
        <w:tc>
          <w:tcPr>
            <w:tcW w:w="2978" w:type="dxa"/>
          </w:tcPr>
          <w:p w14:paraId="7D798033" w14:textId="0E11BD6F" w:rsidR="0010401D" w:rsidRDefault="00526C60" w:rsidP="0010401D">
            <w:r>
              <w:t>Deputy President (Clubs &amp; Societies)</w:t>
            </w:r>
          </w:p>
        </w:tc>
      </w:tr>
      <w:tr w:rsidR="0010401D" w14:paraId="48B5A6BA" w14:textId="77777777" w:rsidTr="006D3470">
        <w:trPr>
          <w:trHeight w:val="518"/>
        </w:trPr>
        <w:tc>
          <w:tcPr>
            <w:tcW w:w="641" w:type="dxa"/>
          </w:tcPr>
          <w:p w14:paraId="36CC8F60" w14:textId="77777777" w:rsidR="0010401D" w:rsidRDefault="0010401D" w:rsidP="0010401D">
            <w:r>
              <w:t>7</w:t>
            </w:r>
          </w:p>
        </w:tc>
        <w:tc>
          <w:tcPr>
            <w:tcW w:w="5591" w:type="dxa"/>
          </w:tcPr>
          <w:p w14:paraId="60A528BE" w14:textId="77777777" w:rsidR="0010401D" w:rsidRDefault="0010401D" w:rsidP="0010401D">
            <w:pPr>
              <w:tabs>
                <w:tab w:val="left" w:pos="1125"/>
              </w:tabs>
            </w:pPr>
            <w:r>
              <w:t xml:space="preserve">     Tours Policy</w:t>
            </w:r>
          </w:p>
        </w:tc>
        <w:tc>
          <w:tcPr>
            <w:tcW w:w="2978" w:type="dxa"/>
          </w:tcPr>
          <w:p w14:paraId="3B18FD2E" w14:textId="779CE7FE" w:rsidR="0010401D" w:rsidRDefault="00526C60" w:rsidP="0010401D">
            <w:r>
              <w:t>Deputy President (Clubs &amp; Societies)</w:t>
            </w:r>
          </w:p>
        </w:tc>
      </w:tr>
      <w:tr w:rsidR="0010401D" w14:paraId="3A48527F" w14:textId="77777777" w:rsidTr="006D3470">
        <w:trPr>
          <w:trHeight w:val="518"/>
        </w:trPr>
        <w:tc>
          <w:tcPr>
            <w:tcW w:w="641" w:type="dxa"/>
          </w:tcPr>
          <w:p w14:paraId="7BC9FF50" w14:textId="77777777" w:rsidR="0010401D" w:rsidRDefault="0010401D" w:rsidP="0010401D">
            <w:r>
              <w:t>8</w:t>
            </w:r>
          </w:p>
        </w:tc>
        <w:tc>
          <w:tcPr>
            <w:tcW w:w="5591" w:type="dxa"/>
          </w:tcPr>
          <w:p w14:paraId="0F54A6C9" w14:textId="3F1E66B6" w:rsidR="0010401D" w:rsidRDefault="0010401D" w:rsidP="0010401D">
            <w:pPr>
              <w:tabs>
                <w:tab w:val="left" w:pos="1125"/>
              </w:tabs>
            </w:pPr>
            <w:r>
              <w:t xml:space="preserve">     </w:t>
            </w:r>
            <w:r w:rsidR="00636A21">
              <w:t>Annual Budgeting timeline</w:t>
            </w:r>
            <w:r w:rsidR="00636A21">
              <w:t xml:space="preserve"> </w:t>
            </w:r>
          </w:p>
        </w:tc>
        <w:tc>
          <w:tcPr>
            <w:tcW w:w="2978" w:type="dxa"/>
          </w:tcPr>
          <w:p w14:paraId="3D8F3746" w14:textId="2C0D1A61" w:rsidR="0010401D" w:rsidRDefault="00526C60" w:rsidP="0010401D">
            <w:r>
              <w:t>Deputy President (Clubs &amp; Societies)</w:t>
            </w:r>
          </w:p>
        </w:tc>
      </w:tr>
      <w:tr w:rsidR="0010401D" w14:paraId="457BC224" w14:textId="77777777" w:rsidTr="006D3470">
        <w:trPr>
          <w:trHeight w:val="518"/>
        </w:trPr>
        <w:tc>
          <w:tcPr>
            <w:tcW w:w="641" w:type="dxa"/>
          </w:tcPr>
          <w:p w14:paraId="0391925B" w14:textId="77777777" w:rsidR="0010401D" w:rsidRDefault="0010401D" w:rsidP="0010401D">
            <w:r>
              <w:t>9</w:t>
            </w:r>
          </w:p>
        </w:tc>
        <w:tc>
          <w:tcPr>
            <w:tcW w:w="5591" w:type="dxa"/>
          </w:tcPr>
          <w:p w14:paraId="02A853BA" w14:textId="0C5739F3" w:rsidR="0010401D" w:rsidRDefault="0010401D" w:rsidP="0010401D">
            <w:pPr>
              <w:tabs>
                <w:tab w:val="left" w:pos="1125"/>
              </w:tabs>
            </w:pPr>
            <w:r>
              <w:t xml:space="preserve">     </w:t>
            </w:r>
            <w:r w:rsidR="00636A21">
              <w:t>Annual Budgeting Policy</w:t>
            </w:r>
          </w:p>
        </w:tc>
        <w:tc>
          <w:tcPr>
            <w:tcW w:w="2978" w:type="dxa"/>
          </w:tcPr>
          <w:p w14:paraId="0EA0AF8F" w14:textId="2C52DBE6" w:rsidR="0010401D" w:rsidRDefault="00526C60" w:rsidP="0010401D">
            <w:r>
              <w:t>Deputy President (Clubs &amp; Societies)</w:t>
            </w:r>
          </w:p>
        </w:tc>
      </w:tr>
      <w:tr w:rsidR="0010401D" w14:paraId="4D889976" w14:textId="77777777" w:rsidTr="006D3470">
        <w:trPr>
          <w:trHeight w:val="518"/>
        </w:trPr>
        <w:tc>
          <w:tcPr>
            <w:tcW w:w="641" w:type="dxa"/>
          </w:tcPr>
          <w:p w14:paraId="37D3AA9B" w14:textId="77777777" w:rsidR="0010401D" w:rsidRDefault="0010401D" w:rsidP="0010401D">
            <w:r>
              <w:t>10</w:t>
            </w:r>
          </w:p>
        </w:tc>
        <w:tc>
          <w:tcPr>
            <w:tcW w:w="5591" w:type="dxa"/>
          </w:tcPr>
          <w:p w14:paraId="4E44D9BE" w14:textId="77777777" w:rsidR="0010401D" w:rsidRDefault="0010401D" w:rsidP="0010401D">
            <w:pPr>
              <w:tabs>
                <w:tab w:val="left" w:pos="1125"/>
              </w:tabs>
            </w:pPr>
            <w:r>
              <w:t xml:space="preserve">     Arts &amp; Entertainment Standing Orders</w:t>
            </w:r>
          </w:p>
        </w:tc>
        <w:tc>
          <w:tcPr>
            <w:tcW w:w="2978" w:type="dxa"/>
          </w:tcPr>
          <w:p w14:paraId="42623B45" w14:textId="3EEB5998" w:rsidR="0010401D" w:rsidRDefault="00526C60" w:rsidP="0010401D">
            <w:r>
              <w:t>Arts &amp; Entertainment Chair</w:t>
            </w:r>
          </w:p>
        </w:tc>
      </w:tr>
      <w:tr w:rsidR="0010401D" w14:paraId="5E98CF6E" w14:textId="77777777" w:rsidTr="000C625A">
        <w:trPr>
          <w:trHeight w:val="490"/>
        </w:trPr>
        <w:tc>
          <w:tcPr>
            <w:tcW w:w="9210" w:type="dxa"/>
            <w:gridSpan w:val="3"/>
          </w:tcPr>
          <w:p w14:paraId="0C742414" w14:textId="77777777" w:rsidR="0010401D" w:rsidRPr="00C7245B" w:rsidRDefault="0010401D" w:rsidP="0010401D">
            <w:pPr>
              <w:rPr>
                <w:b/>
                <w:bCs/>
              </w:rPr>
            </w:pPr>
            <w:r w:rsidRPr="6FF369A7">
              <w:rPr>
                <w:b/>
                <w:bCs/>
              </w:rPr>
              <w:t>Matters for Discussion</w:t>
            </w:r>
          </w:p>
        </w:tc>
      </w:tr>
      <w:tr w:rsidR="00431E66" w14:paraId="7BDCE880" w14:textId="77777777" w:rsidTr="00DF4788">
        <w:trPr>
          <w:trHeight w:val="518"/>
        </w:trPr>
        <w:tc>
          <w:tcPr>
            <w:tcW w:w="641" w:type="dxa"/>
          </w:tcPr>
          <w:p w14:paraId="7C33E551" w14:textId="1AD969DF" w:rsidR="00431E66" w:rsidRDefault="00CC32ED" w:rsidP="00DF4788">
            <w:r>
              <w:t>11</w:t>
            </w:r>
          </w:p>
        </w:tc>
        <w:tc>
          <w:tcPr>
            <w:tcW w:w="5591" w:type="dxa"/>
          </w:tcPr>
          <w:p w14:paraId="6DF143FE" w14:textId="77777777" w:rsidR="00431E66" w:rsidRDefault="00431E66" w:rsidP="00DF4788">
            <w:pPr>
              <w:tabs>
                <w:tab w:val="left" w:pos="1125"/>
              </w:tabs>
            </w:pPr>
            <w:r>
              <w:t xml:space="preserve">     Clubs, Societies &amp; Projects Policy</w:t>
            </w:r>
          </w:p>
        </w:tc>
        <w:tc>
          <w:tcPr>
            <w:tcW w:w="2978" w:type="dxa"/>
          </w:tcPr>
          <w:p w14:paraId="5BCA52F2" w14:textId="4ED7AC76" w:rsidR="00431E66" w:rsidRDefault="00526C60" w:rsidP="00DF4788">
            <w:r>
              <w:t>Deputy President (Clubs &amp; Societies)</w:t>
            </w:r>
          </w:p>
        </w:tc>
      </w:tr>
      <w:tr w:rsidR="0010401D" w14:paraId="77F63276" w14:textId="77777777" w:rsidTr="006D3470">
        <w:trPr>
          <w:trHeight w:val="490"/>
        </w:trPr>
        <w:tc>
          <w:tcPr>
            <w:tcW w:w="641" w:type="dxa"/>
          </w:tcPr>
          <w:p w14:paraId="4439CC0D" w14:textId="77777777" w:rsidR="0010401D" w:rsidRDefault="0010401D" w:rsidP="0010401D">
            <w:r>
              <w:t>12</w:t>
            </w:r>
          </w:p>
        </w:tc>
        <w:tc>
          <w:tcPr>
            <w:tcW w:w="5591" w:type="dxa"/>
          </w:tcPr>
          <w:p w14:paraId="7855E2B7" w14:textId="77777777" w:rsidR="0010401D" w:rsidRDefault="0010401D" w:rsidP="0010401D">
            <w:r>
              <w:t xml:space="preserve">     Sports Hub update</w:t>
            </w:r>
          </w:p>
        </w:tc>
        <w:tc>
          <w:tcPr>
            <w:tcW w:w="2978" w:type="dxa"/>
          </w:tcPr>
          <w:p w14:paraId="11E77813" w14:textId="388D3BF7" w:rsidR="0010401D" w:rsidRDefault="00526C60" w:rsidP="0010401D">
            <w:r>
              <w:t>Sport Sector</w:t>
            </w:r>
            <w:r w:rsidR="004A7242">
              <w:t xml:space="preserve"> Chair</w:t>
            </w:r>
          </w:p>
        </w:tc>
      </w:tr>
      <w:tr w:rsidR="00431E66" w14:paraId="45D046ED" w14:textId="77777777" w:rsidTr="00DF4788">
        <w:trPr>
          <w:trHeight w:val="518"/>
        </w:trPr>
        <w:tc>
          <w:tcPr>
            <w:tcW w:w="641" w:type="dxa"/>
          </w:tcPr>
          <w:p w14:paraId="59B58E69" w14:textId="448C618D" w:rsidR="00431E66" w:rsidRDefault="00CC32ED" w:rsidP="00DF4788">
            <w:r>
              <w:t>13</w:t>
            </w:r>
          </w:p>
        </w:tc>
        <w:tc>
          <w:tcPr>
            <w:tcW w:w="5591" w:type="dxa"/>
          </w:tcPr>
          <w:p w14:paraId="252538E0" w14:textId="77777777" w:rsidR="00431E66" w:rsidRDefault="00431E66" w:rsidP="00DF4788">
            <w:pPr>
              <w:tabs>
                <w:tab w:val="left" w:pos="1125"/>
              </w:tabs>
            </w:pPr>
            <w:r>
              <w:t xml:space="preserve">     Sports Hub Standing Orders</w:t>
            </w:r>
          </w:p>
        </w:tc>
        <w:tc>
          <w:tcPr>
            <w:tcW w:w="2978" w:type="dxa"/>
          </w:tcPr>
          <w:p w14:paraId="20039DFA" w14:textId="103EB438" w:rsidR="00431E66" w:rsidRDefault="004A7242" w:rsidP="00DF4788">
            <w:r>
              <w:t>Deputy President (Clubs &amp; Societies)</w:t>
            </w:r>
          </w:p>
        </w:tc>
      </w:tr>
      <w:tr w:rsidR="0010401D" w14:paraId="2836060B" w14:textId="77777777" w:rsidTr="006D3470">
        <w:trPr>
          <w:trHeight w:val="490"/>
        </w:trPr>
        <w:tc>
          <w:tcPr>
            <w:tcW w:w="641" w:type="dxa"/>
          </w:tcPr>
          <w:p w14:paraId="3AFAD699" w14:textId="5841DB2E" w:rsidR="0010401D" w:rsidRDefault="0010401D" w:rsidP="0010401D">
            <w:r>
              <w:t>1</w:t>
            </w:r>
            <w:r w:rsidR="00CC32ED">
              <w:t>4</w:t>
            </w:r>
          </w:p>
        </w:tc>
        <w:tc>
          <w:tcPr>
            <w:tcW w:w="5591" w:type="dxa"/>
          </w:tcPr>
          <w:p w14:paraId="44077DA1" w14:textId="77777777" w:rsidR="0010401D" w:rsidRDefault="0010401D" w:rsidP="0010401D">
            <w:r>
              <w:t xml:space="preserve">     CSP Masterplan</w:t>
            </w:r>
          </w:p>
        </w:tc>
        <w:tc>
          <w:tcPr>
            <w:tcW w:w="2978" w:type="dxa"/>
          </w:tcPr>
          <w:p w14:paraId="6E6B5F5B" w14:textId="6C2DEFA6" w:rsidR="0010401D" w:rsidRDefault="004A7242" w:rsidP="0010401D">
            <w:r>
              <w:t>Deputy President (Clubs &amp; Societies)</w:t>
            </w:r>
          </w:p>
        </w:tc>
      </w:tr>
      <w:tr w:rsidR="0010401D" w14:paraId="50F10FEF" w14:textId="77777777" w:rsidTr="006D3470">
        <w:trPr>
          <w:trHeight w:val="518"/>
        </w:trPr>
        <w:tc>
          <w:tcPr>
            <w:tcW w:w="641" w:type="dxa"/>
          </w:tcPr>
          <w:p w14:paraId="3B92A1B3" w14:textId="77777777" w:rsidR="0010401D" w:rsidRDefault="0010401D" w:rsidP="0010401D"/>
        </w:tc>
        <w:tc>
          <w:tcPr>
            <w:tcW w:w="5591" w:type="dxa"/>
          </w:tcPr>
          <w:p w14:paraId="0352115E" w14:textId="77777777" w:rsidR="0010401D" w:rsidRDefault="0010401D" w:rsidP="0010401D">
            <w:r>
              <w:t xml:space="preserve">     AOB</w:t>
            </w:r>
          </w:p>
        </w:tc>
        <w:tc>
          <w:tcPr>
            <w:tcW w:w="2978" w:type="dxa"/>
          </w:tcPr>
          <w:p w14:paraId="7E71059B" w14:textId="0C32B3B7" w:rsidR="0010401D" w:rsidRDefault="0010401D" w:rsidP="0010401D"/>
        </w:tc>
      </w:tr>
    </w:tbl>
    <w:p w14:paraId="4AFD21B6" w14:textId="77777777" w:rsidR="006D3470" w:rsidRDefault="006D3470" w:rsidP="006D3470">
      <w:bookmarkStart w:id="0" w:name="_GoBack"/>
      <w:bookmarkEnd w:id="0"/>
    </w:p>
    <w:p w14:paraId="6C030D72" w14:textId="0B529781" w:rsidR="006D3470" w:rsidRPr="006A74B8" w:rsidRDefault="006D3470" w:rsidP="006D3470">
      <w:pPr>
        <w:rPr>
          <w:b/>
        </w:rPr>
      </w:pPr>
      <w:r>
        <w:rPr>
          <w:b/>
        </w:rPr>
        <w:t xml:space="preserve">Next Meeting: </w:t>
      </w:r>
      <w:r w:rsidR="00E81C3B">
        <w:rPr>
          <w:b/>
        </w:rPr>
        <w:t>December 5</w:t>
      </w:r>
      <w:r w:rsidR="00E81C3B" w:rsidRPr="00E81C3B">
        <w:rPr>
          <w:b/>
          <w:vertAlign w:val="superscript"/>
        </w:rPr>
        <w:t>th</w:t>
      </w:r>
      <w:r w:rsidR="00E81C3B">
        <w:rPr>
          <w:b/>
        </w:rPr>
        <w:t>, 18:00</w:t>
      </w:r>
      <w:r w:rsidR="001A1A20">
        <w:rPr>
          <w:b/>
        </w:rPr>
        <w:t xml:space="preserve"> (</w:t>
      </w:r>
      <w:r w:rsidR="00FD1DA3">
        <w:rPr>
          <w:b/>
        </w:rPr>
        <w:t>ICU</w:t>
      </w:r>
      <w:r w:rsidR="00457272">
        <w:rPr>
          <w:b/>
        </w:rPr>
        <w:t xml:space="preserve"> Offices – MR6)</w:t>
      </w:r>
    </w:p>
    <w:p w14:paraId="4C27AF72" w14:textId="77777777" w:rsidR="00F65839" w:rsidRPr="0089333B" w:rsidRDefault="00F65839"/>
    <w:sectPr w:rsidR="00F65839" w:rsidRPr="008933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8D5EFC"/>
    <w:multiLevelType w:val="hybridMultilevel"/>
    <w:tmpl w:val="518860EA"/>
    <w:lvl w:ilvl="0" w:tplc="FC8E983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2542B3"/>
    <w:multiLevelType w:val="hybridMultilevel"/>
    <w:tmpl w:val="56C2C996"/>
    <w:lvl w:ilvl="0" w:tplc="3348A75E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7C249BA"/>
    <w:multiLevelType w:val="hybridMultilevel"/>
    <w:tmpl w:val="F6DE5258"/>
    <w:lvl w:ilvl="0" w:tplc="C8620E6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2A6E89"/>
    <w:multiLevelType w:val="hybridMultilevel"/>
    <w:tmpl w:val="E8604B3E"/>
    <w:lvl w:ilvl="0" w:tplc="849E2FBE">
      <w:numFmt w:val="bullet"/>
      <w:lvlText w:val="-"/>
      <w:lvlJc w:val="left"/>
      <w:pPr>
        <w:ind w:left="1485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68320606"/>
    <w:multiLevelType w:val="hybridMultilevel"/>
    <w:tmpl w:val="E8FEFD16"/>
    <w:lvl w:ilvl="0" w:tplc="48B81AAE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A36411A"/>
    <w:multiLevelType w:val="hybridMultilevel"/>
    <w:tmpl w:val="22E860EA"/>
    <w:lvl w:ilvl="0" w:tplc="560442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33B"/>
    <w:rsid w:val="0000653A"/>
    <w:rsid w:val="00020DFB"/>
    <w:rsid w:val="00042B85"/>
    <w:rsid w:val="00081A67"/>
    <w:rsid w:val="0010401D"/>
    <w:rsid w:val="0010436E"/>
    <w:rsid w:val="00122846"/>
    <w:rsid w:val="00194FC0"/>
    <w:rsid w:val="001A1A20"/>
    <w:rsid w:val="001B42AA"/>
    <w:rsid w:val="001C3DC4"/>
    <w:rsid w:val="002A6238"/>
    <w:rsid w:val="00372C26"/>
    <w:rsid w:val="003B04A1"/>
    <w:rsid w:val="003D5C5F"/>
    <w:rsid w:val="00431E66"/>
    <w:rsid w:val="00457272"/>
    <w:rsid w:val="004A7242"/>
    <w:rsid w:val="004B5027"/>
    <w:rsid w:val="00526C60"/>
    <w:rsid w:val="00636A21"/>
    <w:rsid w:val="00667FAA"/>
    <w:rsid w:val="006977BC"/>
    <w:rsid w:val="006D3470"/>
    <w:rsid w:val="007017B0"/>
    <w:rsid w:val="0074531A"/>
    <w:rsid w:val="00763BEE"/>
    <w:rsid w:val="00821019"/>
    <w:rsid w:val="0089333B"/>
    <w:rsid w:val="00897C13"/>
    <w:rsid w:val="009E64AF"/>
    <w:rsid w:val="00AE0283"/>
    <w:rsid w:val="00B962E0"/>
    <w:rsid w:val="00BB5069"/>
    <w:rsid w:val="00BD3BF9"/>
    <w:rsid w:val="00BF519B"/>
    <w:rsid w:val="00CC32ED"/>
    <w:rsid w:val="00CE6348"/>
    <w:rsid w:val="00D44292"/>
    <w:rsid w:val="00DD4D4D"/>
    <w:rsid w:val="00E81C3B"/>
    <w:rsid w:val="00F62171"/>
    <w:rsid w:val="00F65839"/>
    <w:rsid w:val="00FA0742"/>
    <w:rsid w:val="00FD1DA3"/>
    <w:rsid w:val="00FF4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47C03E"/>
  <w15:chartTrackingRefBased/>
  <w15:docId w15:val="{07193478-3421-4645-A8BE-E15DBB3BB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4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89333B"/>
  </w:style>
  <w:style w:type="character" w:customStyle="1" w:styleId="eop">
    <w:name w:val="eop"/>
    <w:basedOn w:val="DefaultParagraphFont"/>
    <w:rsid w:val="0089333B"/>
  </w:style>
  <w:style w:type="character" w:customStyle="1" w:styleId="contextualspellingandgrammarerror">
    <w:name w:val="contextualspellingandgrammarerror"/>
    <w:basedOn w:val="DefaultParagraphFont"/>
    <w:rsid w:val="0089333B"/>
  </w:style>
  <w:style w:type="paragraph" w:customStyle="1" w:styleId="paragraph">
    <w:name w:val="paragraph"/>
    <w:basedOn w:val="Normal"/>
    <w:rsid w:val="00F658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pellingerror">
    <w:name w:val="spellingerror"/>
    <w:basedOn w:val="DefaultParagraphFont"/>
    <w:rsid w:val="00F65839"/>
  </w:style>
  <w:style w:type="paragraph" w:styleId="ListParagraph">
    <w:name w:val="List Paragraph"/>
    <w:basedOn w:val="Normal"/>
    <w:uiPriority w:val="34"/>
    <w:qFormat/>
    <w:rsid w:val="006D3470"/>
    <w:pPr>
      <w:ind w:left="720"/>
      <w:contextualSpacing/>
    </w:pPr>
  </w:style>
  <w:style w:type="table" w:styleId="TableGrid">
    <w:name w:val="Table Grid"/>
    <w:basedOn w:val="TableNormal"/>
    <w:uiPriority w:val="39"/>
    <w:rsid w:val="006D34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43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1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9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742E8D0203734983E68725ADBB264A" ma:contentTypeVersion="10" ma:contentTypeDescription="Create a new document." ma:contentTypeScope="" ma:versionID="3c120ad49420895c8ce0a001f8c25ab1">
  <xsd:schema xmlns:xsd="http://www.w3.org/2001/XMLSchema" xmlns:xs="http://www.w3.org/2001/XMLSchema" xmlns:p="http://schemas.microsoft.com/office/2006/metadata/properties" xmlns:ns2="c8fee7f9-13c7-4012-a4eb-16e2393d35f4" xmlns:ns3="b63891a1-4787-4f47-9270-12412e28aa30" targetNamespace="http://schemas.microsoft.com/office/2006/metadata/properties" ma:root="true" ma:fieldsID="7b115183b6804f145b5c7ecd17913690" ns2:_="" ns3:_="">
    <xsd:import namespace="c8fee7f9-13c7-4012-a4eb-16e2393d35f4"/>
    <xsd:import namespace="b63891a1-4787-4f47-9270-12412e28aa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fee7f9-13c7-4012-a4eb-16e2393d35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3891a1-4787-4f47-9270-12412e28aa3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659DE19-FB67-4C33-96F3-98E135F1EA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342EAF-6823-4415-88F6-911F42F578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fee7f9-13c7-4012-a4eb-16e2393d35f4"/>
    <ds:schemaRef ds:uri="b63891a1-4787-4f47-9270-12412e28aa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5E85690-2026-40D3-BE0E-DE41B3387BF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Imperial College London</Company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Fi-Fi Henry - ICU Finances and Services Deputy President</dc:creator>
  <cp:keywords/>
  <dc:description/>
  <cp:lastModifiedBy>Thomas Fernandez Debets - Dep. President (Clubs and Societies)</cp:lastModifiedBy>
  <cp:revision>17</cp:revision>
  <dcterms:created xsi:type="dcterms:W3CDTF">2019-11-18T20:50:00Z</dcterms:created>
  <dcterms:modified xsi:type="dcterms:W3CDTF">2019-11-19T08:29:00Z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0x01010003742E8D0203734983E68725ADBB264A</vt:lpwstr>
  </property>
</Properties>
</file>